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ightList-Accent1"/>
        <w:tblW w:w="9699" w:type="dxa"/>
        <w:tblLook w:val="01A0" w:firstRow="1" w:lastRow="0" w:firstColumn="1" w:lastColumn="1" w:noHBand="0" w:noVBand="0"/>
      </w:tblPr>
      <w:tblGrid>
        <w:gridCol w:w="1995"/>
        <w:gridCol w:w="1329"/>
        <w:gridCol w:w="902"/>
        <w:gridCol w:w="1001"/>
        <w:gridCol w:w="878"/>
        <w:gridCol w:w="744"/>
        <w:gridCol w:w="785"/>
        <w:gridCol w:w="222"/>
        <w:gridCol w:w="1843"/>
      </w:tblGrid>
      <w:tr w:rsidR="008B4556" w14:paraId="5F04756E" w14:textId="77777777" w:rsidTr="00061CE5">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7979"/>
            <w:vAlign w:val="center"/>
            <w:hideMark/>
          </w:tcPr>
          <w:p w14:paraId="00307BA7" w14:textId="77777777" w:rsidR="008B4556" w:rsidRPr="006376ED" w:rsidRDefault="008B4556" w:rsidP="00484966">
            <w:pPr>
              <w:rPr>
                <w:rFonts w:ascii="Candara" w:hAnsi="Candara" w:cs="Arial"/>
                <w:color w:val="FF0000"/>
                <w:sz w:val="22"/>
                <w:szCs w:val="22"/>
                <w:lang w:eastAsia="en-US"/>
              </w:rPr>
            </w:pPr>
            <w:r w:rsidRPr="006376ED">
              <w:rPr>
                <w:rFonts w:ascii="Candara" w:hAnsi="Candara" w:cs="Arial"/>
                <w:sz w:val="22"/>
                <w:szCs w:val="22"/>
                <w:lang w:eastAsia="en-US"/>
              </w:rPr>
              <w:t xml:space="preserve">Ime i prezime učitelja: </w:t>
            </w:r>
          </w:p>
        </w:tc>
      </w:tr>
      <w:tr w:rsidR="00524738" w14:paraId="226D2A4D" w14:textId="77777777" w:rsidTr="00061CE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919ECE8" w14:textId="77777777" w:rsidR="008B4556" w:rsidRPr="006376ED" w:rsidRDefault="008B4556" w:rsidP="00484966">
            <w:pPr>
              <w:rPr>
                <w:rFonts w:ascii="Candara" w:hAnsi="Candara" w:cs="Arial"/>
                <w:sz w:val="22"/>
                <w:szCs w:val="22"/>
                <w:lang w:eastAsia="en-US"/>
              </w:rPr>
            </w:pPr>
            <w:r w:rsidRPr="006376ED">
              <w:rPr>
                <w:rFonts w:ascii="Candara" w:hAnsi="Candara" w:cs="Arial"/>
                <w:sz w:val="22"/>
                <w:szCs w:val="22"/>
                <w:lang w:eastAsia="en-US"/>
              </w:rPr>
              <w:t xml:space="preserve">Razredni odjel: </w:t>
            </w:r>
          </w:p>
        </w:tc>
        <w:tc>
          <w:tcPr>
            <w:cnfStyle w:val="000010000000" w:firstRow="0" w:lastRow="0" w:firstColumn="0" w:lastColumn="0" w:oddVBand="1" w:evenVBand="0" w:oddHBand="0" w:evenHBand="0" w:firstRowFirstColumn="0" w:firstRowLastColumn="0" w:lastRowFirstColumn="0" w:lastRowLastColumn="0"/>
            <w:tcW w:w="132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2A25062" w14:textId="77777777" w:rsidR="008B4556" w:rsidRPr="006376ED" w:rsidRDefault="008B4556" w:rsidP="00484966">
            <w:pPr>
              <w:rPr>
                <w:rFonts w:ascii="Candara" w:hAnsi="Candara" w:cs="Arial"/>
                <w:sz w:val="22"/>
                <w:szCs w:val="22"/>
                <w:lang w:eastAsia="en-US"/>
              </w:rPr>
            </w:pPr>
            <w:r w:rsidRPr="006376ED">
              <w:rPr>
                <w:rFonts w:ascii="Candara" w:hAnsi="Candara" w:cs="Arial"/>
                <w:sz w:val="22"/>
                <w:szCs w:val="22"/>
                <w:lang w:eastAsia="en-US"/>
              </w:rPr>
              <w:t>5.</w:t>
            </w:r>
          </w:p>
        </w:tc>
        <w:tc>
          <w:tcPr>
            <w:tcW w:w="190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7F279BF" w14:textId="77777777" w:rsidR="008B4556" w:rsidRPr="006376ED" w:rsidRDefault="004218ED" w:rsidP="00484966">
            <w:pPr>
              <w:cnfStyle w:val="000000100000" w:firstRow="0" w:lastRow="0" w:firstColumn="0" w:lastColumn="0" w:oddVBand="0" w:evenVBand="0" w:oddHBand="1" w:evenHBand="0" w:firstRowFirstColumn="0" w:firstRowLastColumn="0" w:lastRowFirstColumn="0" w:lastRowLastColumn="0"/>
              <w:rPr>
                <w:rFonts w:ascii="Candara" w:hAnsi="Candara" w:cs="Arial"/>
                <w:b/>
                <w:sz w:val="22"/>
                <w:szCs w:val="22"/>
                <w:lang w:eastAsia="en-US"/>
              </w:rPr>
            </w:pPr>
            <w:r w:rsidRPr="006376ED">
              <w:rPr>
                <w:rFonts w:ascii="Candara" w:hAnsi="Candara" w:cs="Arial"/>
                <w:b/>
                <w:sz w:val="22"/>
                <w:szCs w:val="22"/>
                <w:lang w:eastAsia="en-US"/>
              </w:rPr>
              <w:t xml:space="preserve">Red. broj </w:t>
            </w:r>
            <w:r w:rsidR="008B4556" w:rsidRPr="006376ED">
              <w:rPr>
                <w:rFonts w:ascii="Candara" w:hAnsi="Candara" w:cs="Arial"/>
                <w:b/>
                <w:sz w:val="22"/>
                <w:szCs w:val="22"/>
                <w:lang w:eastAsia="en-US"/>
              </w:rPr>
              <w:t xml:space="preserve">sata: </w:t>
            </w:r>
            <w:r w:rsidR="00800ADA" w:rsidRPr="006376ED">
              <w:rPr>
                <w:rFonts w:ascii="Candara" w:hAnsi="Candara" w:cs="Arial"/>
                <w:b/>
                <w:sz w:val="22"/>
                <w:szCs w:val="22"/>
                <w:lang w:eastAsia="en-US"/>
              </w:rPr>
              <w:t xml:space="preserve"> </w:t>
            </w:r>
          </w:p>
        </w:tc>
        <w:tc>
          <w:tcPr>
            <w:cnfStyle w:val="000010000000" w:firstRow="0" w:lastRow="0" w:firstColumn="0" w:lastColumn="0" w:oddVBand="1" w:evenVBand="0" w:oddHBand="0" w:evenHBand="0" w:firstRowFirstColumn="0" w:firstRowLastColumn="0" w:lastRowFirstColumn="0" w:lastRowLastColumn="0"/>
            <w:tcW w:w="8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C356C6F" w14:textId="77777777" w:rsidR="008B4556" w:rsidRPr="006376ED" w:rsidRDefault="008B4556" w:rsidP="00484966">
            <w:pPr>
              <w:rPr>
                <w:rFonts w:ascii="Candara" w:hAnsi="Candara" w:cs="Arial"/>
                <w:sz w:val="22"/>
                <w:szCs w:val="22"/>
                <w:lang w:eastAsia="en-US"/>
              </w:rPr>
            </w:pPr>
          </w:p>
        </w:tc>
        <w:tc>
          <w:tcPr>
            <w:tcW w:w="152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88D92D9" w14:textId="155867B4" w:rsidR="008B4556" w:rsidRPr="006376ED" w:rsidRDefault="00417898" w:rsidP="00484966">
            <w:pPr>
              <w:cnfStyle w:val="000000100000" w:firstRow="0" w:lastRow="0" w:firstColumn="0" w:lastColumn="0" w:oddVBand="0" w:evenVBand="0" w:oddHBand="1" w:evenHBand="0" w:firstRowFirstColumn="0" w:firstRowLastColumn="0" w:lastRowFirstColumn="0" w:lastRowLastColumn="0"/>
              <w:rPr>
                <w:rFonts w:ascii="Candara" w:hAnsi="Candara" w:cs="Arial"/>
                <w:b/>
                <w:sz w:val="22"/>
                <w:szCs w:val="22"/>
                <w:lang w:eastAsia="en-US"/>
              </w:rPr>
            </w:pPr>
            <w:r>
              <w:rPr>
                <w:rFonts w:ascii="Candara" w:hAnsi="Candara" w:cs="Arial"/>
                <w:b/>
                <w:sz w:val="22"/>
                <w:szCs w:val="22"/>
                <w:lang w:eastAsia="en-US"/>
              </w:rPr>
              <w:t>Na</w:t>
            </w:r>
            <w:r w:rsidR="00DC3C66">
              <w:rPr>
                <w:rFonts w:ascii="Candara" w:hAnsi="Candara" w:cs="Arial"/>
                <w:b/>
                <w:sz w:val="22"/>
                <w:szCs w:val="22"/>
                <w:lang w:eastAsia="en-US"/>
              </w:rPr>
              <w:t>dnevak:</w:t>
            </w:r>
            <w:r w:rsidR="008B4556" w:rsidRPr="006376ED">
              <w:rPr>
                <w:rFonts w:ascii="Candara" w:hAnsi="Candara" w:cs="Arial"/>
                <w:b/>
                <w:sz w:val="22"/>
                <w:szCs w:val="22"/>
                <w:lang w:eastAsia="en-US"/>
              </w:rPr>
              <w:t xml:space="preserve"> </w:t>
            </w:r>
          </w:p>
        </w:tc>
        <w:tc>
          <w:tcPr>
            <w:cnfStyle w:val="000100000000" w:firstRow="0" w:lastRow="0" w:firstColumn="0" w:lastColumn="1" w:oddVBand="0" w:evenVBand="0" w:oddHBand="0" w:evenHBand="0" w:firstRowFirstColumn="0" w:firstRowLastColumn="0" w:lastRowFirstColumn="0" w:lastRowLastColumn="0"/>
            <w:tcW w:w="206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A477555" w14:textId="77777777" w:rsidR="008B4556" w:rsidRPr="006376ED" w:rsidRDefault="008B4556" w:rsidP="00484966">
            <w:pPr>
              <w:rPr>
                <w:rFonts w:ascii="Candara" w:hAnsi="Candara" w:cs="Arial"/>
                <w:b w:val="0"/>
                <w:sz w:val="22"/>
                <w:szCs w:val="22"/>
                <w:lang w:eastAsia="en-US"/>
              </w:rPr>
            </w:pPr>
          </w:p>
        </w:tc>
      </w:tr>
      <w:tr w:rsidR="001A1A87" w14:paraId="0680791A" w14:textId="77777777" w:rsidTr="00061CE5">
        <w:trPr>
          <w:trHeight w:val="283"/>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50FC9F84" w14:textId="77777777" w:rsidR="001A1A87" w:rsidRPr="006376ED" w:rsidRDefault="001A1A87" w:rsidP="00FF5B6D">
            <w:pPr>
              <w:rPr>
                <w:rFonts w:ascii="Candara" w:hAnsi="Candara" w:cs="Arial"/>
                <w:sz w:val="22"/>
                <w:szCs w:val="22"/>
                <w:lang w:eastAsia="en-US"/>
              </w:rPr>
            </w:pPr>
            <w:r w:rsidRPr="006376ED">
              <w:rPr>
                <w:rFonts w:ascii="Candara" w:hAnsi="Candara" w:cs="Arial"/>
                <w:sz w:val="22"/>
                <w:szCs w:val="22"/>
                <w:lang w:eastAsia="en-US"/>
              </w:rPr>
              <w:t xml:space="preserve">Naziv nastavne jedinice:  </w:t>
            </w:r>
            <w:r w:rsidR="00FF5B6D" w:rsidRPr="006376ED">
              <w:rPr>
                <w:rFonts w:ascii="Candara" w:hAnsi="Candara"/>
                <w:iCs/>
                <w:color w:val="FF5050"/>
                <w:sz w:val="22"/>
                <w:szCs w:val="22"/>
              </w:rPr>
              <w:t xml:space="preserve">Henry Winterfeld, </w:t>
            </w:r>
            <w:r w:rsidR="00FF5B6D" w:rsidRPr="006376ED">
              <w:rPr>
                <w:rFonts w:ascii="Candara" w:hAnsi="Candara"/>
                <w:i/>
                <w:iCs/>
                <w:color w:val="FF5050"/>
                <w:sz w:val="22"/>
                <w:szCs w:val="22"/>
              </w:rPr>
              <w:t>Grad bez roditelja</w:t>
            </w:r>
          </w:p>
        </w:tc>
      </w:tr>
      <w:tr w:rsidR="001A1A87" w14:paraId="5FAB2538" w14:textId="77777777" w:rsidTr="00061CE5">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332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9B28E60" w14:textId="20884C1E" w:rsidR="001A1A87" w:rsidRPr="006376ED" w:rsidRDefault="00417898">
            <w:pPr>
              <w:rPr>
                <w:rFonts w:ascii="Candara" w:hAnsi="Candara" w:cs="Arial"/>
                <w:b w:val="0"/>
                <w:bCs w:val="0"/>
                <w:sz w:val="22"/>
                <w:szCs w:val="22"/>
                <w:lang w:eastAsia="en-US"/>
              </w:rPr>
            </w:pPr>
            <w:r>
              <w:rPr>
                <w:rFonts w:ascii="Candara" w:hAnsi="Candara" w:cs="Arial"/>
                <w:sz w:val="22"/>
                <w:szCs w:val="22"/>
                <w:lang w:eastAsia="en-US"/>
              </w:rPr>
              <w:t>Predmetno područje:</w:t>
            </w:r>
          </w:p>
          <w:p w14:paraId="220CA7A2" w14:textId="60F9D46E" w:rsidR="001A1A87" w:rsidRPr="006376ED" w:rsidRDefault="00DC3C66" w:rsidP="00000E7F">
            <w:pPr>
              <w:rPr>
                <w:rFonts w:ascii="Candara" w:hAnsi="Candara" w:cs="Arial"/>
                <w:b w:val="0"/>
                <w:sz w:val="22"/>
                <w:szCs w:val="22"/>
                <w:lang w:eastAsia="en-US"/>
              </w:rPr>
            </w:pPr>
            <w:r>
              <w:rPr>
                <w:rFonts w:ascii="Candara" w:hAnsi="Candara" w:cs="Arial"/>
                <w:b w:val="0"/>
                <w:sz w:val="22"/>
                <w:szCs w:val="22"/>
                <w:lang w:eastAsia="en-US"/>
              </w:rPr>
              <w:t xml:space="preserve">B </w:t>
            </w:r>
            <w:r w:rsidR="00B75805">
              <w:rPr>
                <w:rFonts w:ascii="Candara" w:hAnsi="Candara" w:cs="Arial"/>
                <w:b w:val="0"/>
                <w:sz w:val="22"/>
                <w:szCs w:val="22"/>
                <w:lang w:eastAsia="en-US"/>
              </w:rPr>
              <w:t>Književnost i stvaralaštvo</w:t>
            </w:r>
            <w:r w:rsidR="001A1A87" w:rsidRPr="006376ED">
              <w:rPr>
                <w:rFonts w:ascii="Candara" w:hAnsi="Candara" w:cs="Arial"/>
                <w:b w:val="0"/>
                <w:sz w:val="22"/>
                <w:szCs w:val="22"/>
                <w:lang w:eastAsia="en-US"/>
              </w:rPr>
              <w:t xml:space="preserve"> </w:t>
            </w:r>
          </w:p>
        </w:tc>
        <w:tc>
          <w:tcPr>
            <w:cnfStyle w:val="000010000000" w:firstRow="0" w:lastRow="0" w:firstColumn="0" w:lastColumn="0" w:oddVBand="1" w:evenVBand="0" w:oddHBand="0" w:evenHBand="0" w:firstRowFirstColumn="0" w:firstRowLastColumn="0" w:lastRowFirstColumn="0" w:lastRowLastColumn="0"/>
            <w:tcW w:w="278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A87B283" w14:textId="77777777" w:rsidR="001A1A87" w:rsidRPr="006376ED" w:rsidRDefault="001A1A87">
            <w:pPr>
              <w:rPr>
                <w:rFonts w:ascii="Candara" w:hAnsi="Candara" w:cs="Arial"/>
                <w:b/>
                <w:sz w:val="22"/>
                <w:szCs w:val="22"/>
                <w:lang w:eastAsia="en-US"/>
              </w:rPr>
            </w:pPr>
            <w:r w:rsidRPr="006376ED">
              <w:rPr>
                <w:rFonts w:ascii="Candara" w:hAnsi="Candara" w:cs="Arial"/>
                <w:b/>
                <w:sz w:val="22"/>
                <w:szCs w:val="22"/>
                <w:lang w:eastAsia="en-US"/>
              </w:rPr>
              <w:t>Tip nastavnoga sata:</w:t>
            </w:r>
          </w:p>
          <w:p w14:paraId="22D8426E" w14:textId="12AF3CBE" w:rsidR="001A1A87" w:rsidRPr="006376ED" w:rsidRDefault="008949D4" w:rsidP="00D515CB">
            <w:pPr>
              <w:rPr>
                <w:rFonts w:ascii="Candara" w:hAnsi="Candara" w:cs="Arial"/>
                <w:sz w:val="22"/>
                <w:szCs w:val="22"/>
                <w:lang w:eastAsia="en-US"/>
              </w:rPr>
            </w:pPr>
            <w:r>
              <w:rPr>
                <w:rFonts w:ascii="Candara" w:hAnsi="Candara" w:cs="Arial"/>
                <w:sz w:val="22"/>
                <w:szCs w:val="22"/>
                <w:lang w:eastAsia="en-US"/>
              </w:rPr>
              <w:t>i</w:t>
            </w:r>
            <w:r w:rsidR="00B75805">
              <w:rPr>
                <w:rFonts w:ascii="Candara" w:hAnsi="Candara" w:cs="Arial"/>
                <w:sz w:val="22"/>
                <w:szCs w:val="22"/>
                <w:lang w:eastAsia="en-US"/>
              </w:rPr>
              <w:t>nterpretacija – obrada pripovjednoga djela</w:t>
            </w:r>
          </w:p>
        </w:tc>
        <w:tc>
          <w:tcPr>
            <w:cnfStyle w:val="000100000000" w:firstRow="0" w:lastRow="0" w:firstColumn="0" w:lastColumn="1" w:oddVBand="0" w:evenVBand="0" w:oddHBand="0" w:evenHBand="0" w:firstRowFirstColumn="0" w:firstRowLastColumn="0" w:lastRowFirstColumn="0" w:lastRowLastColumn="0"/>
            <w:tcW w:w="359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D792C95" w14:textId="77777777" w:rsidR="001A1A87" w:rsidRPr="006376ED" w:rsidRDefault="001A1A87">
            <w:pPr>
              <w:rPr>
                <w:rFonts w:ascii="Candara" w:hAnsi="Candara" w:cs="Arial"/>
                <w:b w:val="0"/>
                <w:bCs w:val="0"/>
                <w:sz w:val="22"/>
                <w:szCs w:val="22"/>
                <w:lang w:eastAsia="en-US"/>
              </w:rPr>
            </w:pPr>
            <w:r w:rsidRPr="006376ED">
              <w:rPr>
                <w:rFonts w:ascii="Candara" w:hAnsi="Candara" w:cs="Arial"/>
                <w:sz w:val="22"/>
                <w:szCs w:val="22"/>
                <w:lang w:eastAsia="en-US"/>
              </w:rPr>
              <w:t>Nastavni oblici:</w:t>
            </w:r>
          </w:p>
          <w:p w14:paraId="0CB039EE" w14:textId="4DE31019" w:rsidR="001A1A87" w:rsidRPr="006376ED" w:rsidRDefault="008949D4" w:rsidP="003A033F">
            <w:pPr>
              <w:rPr>
                <w:rFonts w:ascii="Candara" w:hAnsi="Candara" w:cs="Arial"/>
                <w:sz w:val="22"/>
                <w:szCs w:val="22"/>
                <w:lang w:eastAsia="en-US"/>
              </w:rPr>
            </w:pPr>
            <w:r>
              <w:rPr>
                <w:rFonts w:ascii="Candara" w:hAnsi="Candara" w:cs="Arial"/>
                <w:b w:val="0"/>
                <w:sz w:val="22"/>
                <w:szCs w:val="22"/>
                <w:lang w:eastAsia="en-US"/>
              </w:rPr>
              <w:t>f</w:t>
            </w:r>
            <w:r w:rsidR="003A033F">
              <w:rPr>
                <w:rFonts w:ascii="Candara" w:hAnsi="Candara" w:cs="Arial"/>
                <w:b w:val="0"/>
                <w:sz w:val="22"/>
                <w:szCs w:val="22"/>
                <w:lang w:eastAsia="en-US"/>
              </w:rPr>
              <w:t xml:space="preserve">rontalni i </w:t>
            </w:r>
            <w:r w:rsidR="001A1A87" w:rsidRPr="006376ED">
              <w:rPr>
                <w:rFonts w:ascii="Candara" w:hAnsi="Candara" w:cs="Arial"/>
                <w:b w:val="0"/>
                <w:sz w:val="22"/>
                <w:szCs w:val="22"/>
                <w:lang w:eastAsia="en-US"/>
              </w:rPr>
              <w:t>individualni rad</w:t>
            </w:r>
          </w:p>
        </w:tc>
      </w:tr>
      <w:tr w:rsidR="008B4556" w14:paraId="2C4E88A2" w14:textId="77777777" w:rsidTr="00061CE5">
        <w:trPr>
          <w:trHeight w:val="283"/>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43BFB34E" w14:textId="79BFFFA2" w:rsidR="008B4556" w:rsidRPr="006376ED" w:rsidRDefault="00195960">
            <w:pPr>
              <w:rPr>
                <w:rFonts w:ascii="Candara" w:hAnsi="Candara" w:cs="Arial"/>
                <w:sz w:val="22"/>
                <w:szCs w:val="22"/>
                <w:lang w:eastAsia="en-US"/>
              </w:rPr>
            </w:pPr>
            <w:r w:rsidRPr="006376ED">
              <w:rPr>
                <w:rFonts w:ascii="Candara" w:hAnsi="Candara" w:cs="Arial"/>
                <w:sz w:val="22"/>
                <w:szCs w:val="22"/>
                <w:lang w:eastAsia="en-US"/>
              </w:rPr>
              <w:t>O</w:t>
            </w:r>
            <w:r w:rsidR="0037250C" w:rsidRPr="006376ED">
              <w:rPr>
                <w:rFonts w:ascii="Candara" w:hAnsi="Candara" w:cs="Arial"/>
                <w:sz w:val="22"/>
                <w:szCs w:val="22"/>
                <w:lang w:eastAsia="en-US"/>
              </w:rPr>
              <w:t>dgojno-obrazovni ishodi</w:t>
            </w:r>
            <w:r w:rsidR="00D96934">
              <w:rPr>
                <w:rFonts w:ascii="Candara" w:hAnsi="Candara" w:cs="Arial"/>
                <w:sz w:val="22"/>
                <w:szCs w:val="22"/>
                <w:lang w:eastAsia="en-US"/>
              </w:rPr>
              <w:t xml:space="preserve"> na razini predmetnoga kurikuluma</w:t>
            </w:r>
            <w:r w:rsidR="0037250C" w:rsidRPr="006376ED">
              <w:rPr>
                <w:rFonts w:ascii="Candara" w:hAnsi="Candara" w:cs="Arial"/>
                <w:sz w:val="22"/>
                <w:szCs w:val="22"/>
                <w:lang w:eastAsia="en-US"/>
              </w:rPr>
              <w:t xml:space="preserve"> </w:t>
            </w:r>
          </w:p>
        </w:tc>
      </w:tr>
      <w:tr w:rsidR="00D96934" w14:paraId="0213B691" w14:textId="77777777" w:rsidTr="00061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92B1EE" w14:textId="77777777" w:rsidR="00D96934" w:rsidRDefault="00D96934" w:rsidP="00D96934">
            <w:pPr>
              <w:pStyle w:val="ListParagraph"/>
              <w:ind w:left="360"/>
              <w:rPr>
                <w:rFonts w:ascii="Candara" w:hAnsi="Candara" w:cs="Arial"/>
                <w:b w:val="0"/>
                <w:sz w:val="22"/>
                <w:szCs w:val="22"/>
                <w:lang w:eastAsia="en-US"/>
              </w:rPr>
            </w:pPr>
            <w:r w:rsidRPr="00D96934">
              <w:rPr>
                <w:rFonts w:ascii="Candara" w:hAnsi="Candara" w:cs="Arial"/>
                <w:b w:val="0"/>
                <w:sz w:val="22"/>
                <w:szCs w:val="22"/>
                <w:lang w:eastAsia="en-US"/>
              </w:rPr>
              <w:t>o</w:t>
            </w:r>
            <w:r w:rsidRPr="00D96934">
              <w:rPr>
                <w:rFonts w:ascii="Candara" w:hAnsi="Candara" w:cs="Arial"/>
                <w:b w:val="0"/>
                <w:sz w:val="22"/>
                <w:szCs w:val="22"/>
                <w:lang w:eastAsia="en-US"/>
              </w:rPr>
              <w:tab/>
              <w:t>OŠ HJ B.5.1. Učenik obrazlaže doživljaj književnoga teksta, objašnjava uočene ideje povezujući</w:t>
            </w:r>
          </w:p>
          <w:p w14:paraId="08983FE8" w14:textId="1E1DF7D9" w:rsidR="00D96934" w:rsidRPr="00D96934" w:rsidRDefault="00D96934" w:rsidP="00D96934">
            <w:pPr>
              <w:pStyle w:val="ListParagraph"/>
              <w:ind w:left="360"/>
              <w:rPr>
                <w:rFonts w:ascii="Candara" w:hAnsi="Candara" w:cs="Arial"/>
                <w:b w:val="0"/>
                <w:sz w:val="22"/>
                <w:szCs w:val="22"/>
                <w:lang w:eastAsia="en-US"/>
              </w:rPr>
            </w:pPr>
            <w:r>
              <w:rPr>
                <w:rFonts w:ascii="Candara" w:hAnsi="Candara" w:cs="Arial"/>
                <w:b w:val="0"/>
                <w:sz w:val="22"/>
                <w:szCs w:val="22"/>
                <w:lang w:eastAsia="en-US"/>
              </w:rPr>
              <w:t xml:space="preserve">      </w:t>
            </w:r>
            <w:r w:rsidRPr="00D96934">
              <w:rPr>
                <w:rFonts w:ascii="Candara" w:hAnsi="Candara" w:cs="Arial"/>
                <w:b w:val="0"/>
                <w:sz w:val="22"/>
                <w:szCs w:val="22"/>
                <w:lang w:eastAsia="en-US"/>
              </w:rPr>
              <w:t xml:space="preserve"> tekst sa svijetom oko sebe.</w:t>
            </w:r>
          </w:p>
          <w:p w14:paraId="5F056DDB" w14:textId="77777777" w:rsidR="00D96934" w:rsidRDefault="00D96934" w:rsidP="00D96934">
            <w:pPr>
              <w:pStyle w:val="ListParagraph"/>
              <w:ind w:left="360"/>
              <w:rPr>
                <w:rFonts w:ascii="Candara" w:hAnsi="Candara" w:cs="Arial"/>
                <w:b w:val="0"/>
                <w:sz w:val="22"/>
                <w:szCs w:val="22"/>
                <w:lang w:eastAsia="en-US"/>
              </w:rPr>
            </w:pPr>
            <w:r w:rsidRPr="00D96934">
              <w:rPr>
                <w:rFonts w:ascii="Candara" w:hAnsi="Candara" w:cs="Arial"/>
                <w:b w:val="0"/>
                <w:sz w:val="22"/>
                <w:szCs w:val="22"/>
                <w:lang w:eastAsia="en-US"/>
              </w:rPr>
              <w:t>o</w:t>
            </w:r>
            <w:r w:rsidRPr="00D96934">
              <w:rPr>
                <w:rFonts w:ascii="Candara" w:hAnsi="Candara" w:cs="Arial"/>
                <w:b w:val="0"/>
                <w:sz w:val="22"/>
                <w:szCs w:val="22"/>
                <w:lang w:eastAsia="en-US"/>
              </w:rPr>
              <w:tab/>
              <w:t>OŠ HJ B.5.2. Učenik razlikuje temeljna žanrovska obilježja književnoga teksta; primjenjuje</w:t>
            </w:r>
          </w:p>
          <w:p w14:paraId="2DE9FB2E" w14:textId="77777777" w:rsidR="00D96934" w:rsidRDefault="00D96934" w:rsidP="00D96934">
            <w:pPr>
              <w:pStyle w:val="ListParagraph"/>
              <w:ind w:left="360"/>
              <w:rPr>
                <w:rFonts w:ascii="Candara" w:hAnsi="Candara" w:cs="Arial"/>
                <w:b w:val="0"/>
                <w:sz w:val="22"/>
                <w:szCs w:val="22"/>
                <w:lang w:eastAsia="en-US"/>
              </w:rPr>
            </w:pPr>
            <w:r>
              <w:rPr>
                <w:rFonts w:ascii="Candara" w:hAnsi="Candara" w:cs="Arial"/>
                <w:b w:val="0"/>
                <w:sz w:val="22"/>
                <w:szCs w:val="22"/>
                <w:lang w:eastAsia="en-US"/>
              </w:rPr>
              <w:t xml:space="preserve">      </w:t>
            </w:r>
            <w:r w:rsidRPr="00D96934">
              <w:rPr>
                <w:rFonts w:ascii="Candara" w:hAnsi="Candara" w:cs="Arial"/>
                <w:b w:val="0"/>
                <w:sz w:val="22"/>
                <w:szCs w:val="22"/>
                <w:lang w:eastAsia="en-US"/>
              </w:rPr>
              <w:t xml:space="preserve"> temeljna književnoteorijska znanja: određuje temu književnoga ulomka, navodi književni rod i </w:t>
            </w:r>
          </w:p>
          <w:p w14:paraId="6933C4D9" w14:textId="1CD62B18" w:rsidR="00D96934" w:rsidRPr="00B73AB9" w:rsidRDefault="00D96934" w:rsidP="00D96934">
            <w:pPr>
              <w:pStyle w:val="ListParagraph"/>
              <w:ind w:left="360"/>
              <w:rPr>
                <w:rFonts w:ascii="Candara" w:hAnsi="Candara" w:cs="Arial"/>
                <w:sz w:val="22"/>
                <w:szCs w:val="22"/>
                <w:lang w:eastAsia="en-US"/>
              </w:rPr>
            </w:pPr>
            <w:r>
              <w:rPr>
                <w:rFonts w:ascii="Candara" w:hAnsi="Candara" w:cs="Arial"/>
                <w:b w:val="0"/>
                <w:sz w:val="22"/>
                <w:szCs w:val="22"/>
                <w:lang w:eastAsia="en-US"/>
              </w:rPr>
              <w:t xml:space="preserve">       </w:t>
            </w:r>
            <w:r w:rsidRPr="00D96934">
              <w:rPr>
                <w:rFonts w:ascii="Candara" w:hAnsi="Candara" w:cs="Arial"/>
                <w:b w:val="0"/>
                <w:sz w:val="22"/>
                <w:szCs w:val="22"/>
                <w:lang w:eastAsia="en-US"/>
              </w:rPr>
              <w:t>književnu vrstu kojoj ulomak pripada, prepoznaje pripovjedača u ulomku.</w:t>
            </w:r>
          </w:p>
        </w:tc>
      </w:tr>
      <w:tr w:rsidR="00D96934" w14:paraId="4AB3A116" w14:textId="77777777" w:rsidTr="00061CE5">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0A8FD38E" w14:textId="383922E6" w:rsidR="00D96934" w:rsidRPr="00B73AB9" w:rsidRDefault="00D96934" w:rsidP="00D96934">
            <w:pPr>
              <w:pStyle w:val="ListParagraph"/>
              <w:ind w:left="0"/>
              <w:rPr>
                <w:rFonts w:ascii="Candara" w:hAnsi="Candara" w:cs="Arial"/>
                <w:sz w:val="22"/>
                <w:szCs w:val="22"/>
                <w:lang w:eastAsia="en-US"/>
              </w:rPr>
            </w:pPr>
            <w:r>
              <w:rPr>
                <w:rFonts w:ascii="Candara" w:hAnsi="Candara" w:cs="Arial"/>
                <w:sz w:val="22"/>
                <w:szCs w:val="22"/>
                <w:lang w:eastAsia="en-US"/>
              </w:rPr>
              <w:t>Odgojno-obrazovni ishodi na razini teme</w:t>
            </w:r>
          </w:p>
        </w:tc>
      </w:tr>
      <w:tr w:rsidR="00D96934" w14:paraId="4A9BD347" w14:textId="77777777" w:rsidTr="00061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CD7974" w14:textId="69144BB8" w:rsidR="00D96934" w:rsidRPr="00D96934" w:rsidRDefault="00D96934" w:rsidP="00D96934">
            <w:pPr>
              <w:pStyle w:val="ListParagraph"/>
              <w:numPr>
                <w:ilvl w:val="0"/>
                <w:numId w:val="7"/>
              </w:numPr>
              <w:ind w:left="709"/>
              <w:rPr>
                <w:rFonts w:ascii="Candara" w:hAnsi="Candara" w:cs="Arial"/>
                <w:sz w:val="22"/>
                <w:szCs w:val="22"/>
                <w:lang w:eastAsia="en-US"/>
              </w:rPr>
            </w:pPr>
            <w:r>
              <w:rPr>
                <w:rFonts w:ascii="Candara" w:hAnsi="Candara" w:cs="Arial"/>
                <w:b w:val="0"/>
                <w:sz w:val="22"/>
                <w:szCs w:val="22"/>
                <w:lang w:eastAsia="en-US"/>
              </w:rPr>
              <w:t xml:space="preserve">Prepoznaje temu književnoga teksta i </w:t>
            </w:r>
            <w:r w:rsidR="00061CE5">
              <w:rPr>
                <w:rFonts w:ascii="Candara" w:hAnsi="Candara" w:cs="Arial"/>
                <w:b w:val="0"/>
                <w:sz w:val="22"/>
                <w:szCs w:val="22"/>
                <w:lang w:eastAsia="en-US"/>
              </w:rPr>
              <w:t>izriče ju</w:t>
            </w:r>
            <w:r>
              <w:rPr>
                <w:rFonts w:ascii="Candara" w:hAnsi="Candara" w:cs="Arial"/>
                <w:b w:val="0"/>
                <w:sz w:val="22"/>
                <w:szCs w:val="22"/>
                <w:lang w:eastAsia="en-US"/>
              </w:rPr>
              <w:t xml:space="preserve"> u jednoj rečenici.</w:t>
            </w:r>
          </w:p>
          <w:p w14:paraId="755F1BEE" w14:textId="77777777" w:rsidR="00D96934" w:rsidRPr="00061CE5" w:rsidRDefault="00D96934" w:rsidP="00D96934">
            <w:pPr>
              <w:pStyle w:val="ListParagraph"/>
              <w:numPr>
                <w:ilvl w:val="0"/>
                <w:numId w:val="7"/>
              </w:numPr>
              <w:ind w:left="709"/>
              <w:rPr>
                <w:rFonts w:ascii="Candara" w:hAnsi="Candara" w:cs="Arial"/>
                <w:sz w:val="22"/>
                <w:szCs w:val="22"/>
                <w:lang w:eastAsia="en-US"/>
              </w:rPr>
            </w:pPr>
            <w:r>
              <w:rPr>
                <w:rFonts w:ascii="Candara" w:hAnsi="Candara" w:cs="Arial"/>
                <w:b w:val="0"/>
                <w:sz w:val="22"/>
                <w:szCs w:val="22"/>
                <w:lang w:eastAsia="en-US"/>
              </w:rPr>
              <w:t>Uočava slijed događaja u pripovjednome djelu i bilježi važne događaje u obliku natuknica.</w:t>
            </w:r>
          </w:p>
          <w:p w14:paraId="79ED5FAB" w14:textId="77777777" w:rsidR="00061CE5" w:rsidRPr="00061CE5" w:rsidRDefault="00061CE5" w:rsidP="00D96934">
            <w:pPr>
              <w:pStyle w:val="ListParagraph"/>
              <w:numPr>
                <w:ilvl w:val="0"/>
                <w:numId w:val="7"/>
              </w:numPr>
              <w:ind w:left="709"/>
              <w:rPr>
                <w:rFonts w:ascii="Candara" w:hAnsi="Candara" w:cs="Arial"/>
                <w:sz w:val="22"/>
                <w:szCs w:val="22"/>
                <w:lang w:eastAsia="en-US"/>
              </w:rPr>
            </w:pPr>
            <w:r>
              <w:rPr>
                <w:rFonts w:ascii="Candara" w:hAnsi="Candara" w:cs="Arial"/>
                <w:b w:val="0"/>
                <w:sz w:val="22"/>
                <w:szCs w:val="22"/>
                <w:lang w:eastAsia="en-US"/>
              </w:rPr>
              <w:t>Imenuje književni rod i vrstu kojoj pripada ulomak te navodi obilježja proznoga teksta na konkretnome primjeru.</w:t>
            </w:r>
          </w:p>
          <w:p w14:paraId="3BE13ADC" w14:textId="04E9C5FE" w:rsidR="00061CE5" w:rsidRPr="00D96934" w:rsidRDefault="00061CE5" w:rsidP="00D96934">
            <w:pPr>
              <w:pStyle w:val="ListParagraph"/>
              <w:numPr>
                <w:ilvl w:val="0"/>
                <w:numId w:val="7"/>
              </w:numPr>
              <w:ind w:left="709"/>
              <w:rPr>
                <w:rFonts w:ascii="Candara" w:hAnsi="Candara" w:cs="Arial"/>
                <w:sz w:val="22"/>
                <w:szCs w:val="22"/>
                <w:lang w:eastAsia="en-US"/>
              </w:rPr>
            </w:pPr>
            <w:r>
              <w:rPr>
                <w:rFonts w:ascii="Candara" w:hAnsi="Candara" w:cs="Arial"/>
                <w:b w:val="0"/>
                <w:sz w:val="22"/>
                <w:szCs w:val="22"/>
                <w:lang w:eastAsia="en-US"/>
              </w:rPr>
              <w:t>Prepoznaje etičku vrijednost teksta te zaključak oblikuje u pouku.</w:t>
            </w:r>
          </w:p>
        </w:tc>
      </w:tr>
      <w:tr w:rsidR="00D96934" w14:paraId="1D4D19CD" w14:textId="77777777" w:rsidTr="00061CE5">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7A5B5808" w14:textId="30F85DA5" w:rsidR="00D96934" w:rsidRPr="00B73AB9" w:rsidRDefault="00D96934" w:rsidP="00D96934">
            <w:pPr>
              <w:pStyle w:val="ListParagraph"/>
              <w:ind w:left="0"/>
              <w:rPr>
                <w:rFonts w:ascii="Candara" w:hAnsi="Candara" w:cs="Arial"/>
                <w:sz w:val="22"/>
                <w:szCs w:val="22"/>
                <w:lang w:eastAsia="en-US"/>
              </w:rPr>
            </w:pPr>
            <w:r>
              <w:rPr>
                <w:rFonts w:ascii="Candara" w:hAnsi="Candara" w:cs="Arial"/>
                <w:sz w:val="22"/>
                <w:szCs w:val="22"/>
                <w:lang w:eastAsia="en-US"/>
              </w:rPr>
              <w:t>Odgojno-obrazovni ishodi na razini aktivnosti</w:t>
            </w:r>
          </w:p>
        </w:tc>
      </w:tr>
      <w:tr w:rsidR="00D96934" w14:paraId="10949450" w14:textId="77777777" w:rsidTr="00061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8001A5" w14:textId="77777777" w:rsidR="00D96934" w:rsidRDefault="00D96934" w:rsidP="00D96934">
            <w:pPr>
              <w:pStyle w:val="ListParagraph"/>
              <w:ind w:left="0"/>
              <w:rPr>
                <w:rFonts w:ascii="Candara" w:hAnsi="Candara" w:cs="Arial"/>
                <w:sz w:val="22"/>
                <w:szCs w:val="22"/>
                <w:lang w:eastAsia="en-US"/>
              </w:rPr>
            </w:pPr>
            <w:r>
              <w:rPr>
                <w:rFonts w:ascii="Candara" w:hAnsi="Candara" w:cs="Arial"/>
                <w:sz w:val="22"/>
                <w:szCs w:val="22"/>
                <w:lang w:eastAsia="en-US"/>
              </w:rPr>
              <w:t>Učenik će:</w:t>
            </w:r>
          </w:p>
          <w:p w14:paraId="4E4874C7" w14:textId="1D03D6C1" w:rsidR="00061CE5" w:rsidRDefault="00BB2FF4" w:rsidP="00D96934">
            <w:pPr>
              <w:rPr>
                <w:rFonts w:ascii="Candara" w:hAnsi="Candara" w:cs="Arial"/>
                <w:b w:val="0"/>
                <w:sz w:val="22"/>
                <w:szCs w:val="22"/>
                <w:lang w:eastAsia="en-US"/>
              </w:rPr>
            </w:pPr>
            <w:r>
              <w:rPr>
                <w:rFonts w:ascii="Candara" w:hAnsi="Candara" w:cs="Arial"/>
                <w:b w:val="0"/>
                <w:sz w:val="22"/>
                <w:szCs w:val="22"/>
                <w:lang w:eastAsia="en-US"/>
              </w:rPr>
              <w:t>–</w:t>
            </w:r>
            <w:r w:rsidR="00D96934">
              <w:rPr>
                <w:rFonts w:ascii="Candara" w:hAnsi="Candara" w:cs="Arial"/>
                <w:b w:val="0"/>
                <w:sz w:val="22"/>
                <w:szCs w:val="22"/>
                <w:lang w:eastAsia="en-US"/>
              </w:rPr>
              <w:t xml:space="preserve"> </w:t>
            </w:r>
            <w:r w:rsidR="00061CE5">
              <w:rPr>
                <w:rFonts w:ascii="Candara" w:hAnsi="Candara" w:cs="Arial"/>
                <w:b w:val="0"/>
                <w:sz w:val="22"/>
                <w:szCs w:val="22"/>
                <w:lang w:eastAsia="en-US"/>
              </w:rPr>
              <w:t>razvijati sposobnost čitanja s razumijevanjem i usmjerenoga čitanja</w:t>
            </w:r>
          </w:p>
          <w:p w14:paraId="59A0E454" w14:textId="6F86A862" w:rsidR="00061CE5" w:rsidRDefault="00BB2FF4" w:rsidP="00D96934">
            <w:pPr>
              <w:rPr>
                <w:rFonts w:ascii="Candara" w:hAnsi="Candara" w:cs="Arial"/>
                <w:b w:val="0"/>
                <w:sz w:val="22"/>
                <w:szCs w:val="22"/>
                <w:lang w:eastAsia="en-US"/>
              </w:rPr>
            </w:pPr>
            <w:r>
              <w:rPr>
                <w:rFonts w:ascii="Candara" w:hAnsi="Candara" w:cs="Arial"/>
                <w:b w:val="0"/>
                <w:sz w:val="22"/>
                <w:szCs w:val="22"/>
                <w:lang w:eastAsia="en-US"/>
              </w:rPr>
              <w:t>–</w:t>
            </w:r>
            <w:r w:rsidR="00061CE5">
              <w:rPr>
                <w:rFonts w:ascii="Candara" w:hAnsi="Candara" w:cs="Arial"/>
                <w:b w:val="0"/>
                <w:sz w:val="22"/>
                <w:szCs w:val="22"/>
                <w:lang w:eastAsia="en-US"/>
              </w:rPr>
              <w:t xml:space="preserve"> iznositi svoja zapažanja i stavove potaknute književnim tekstom</w:t>
            </w:r>
          </w:p>
          <w:p w14:paraId="1E4FBFF3" w14:textId="637A65A2" w:rsidR="00061CE5" w:rsidRDefault="00BB2FF4" w:rsidP="00D96934">
            <w:pPr>
              <w:rPr>
                <w:rFonts w:ascii="Candara" w:hAnsi="Candara" w:cs="Arial"/>
                <w:b w:val="0"/>
                <w:sz w:val="22"/>
                <w:szCs w:val="22"/>
                <w:lang w:eastAsia="en-US"/>
              </w:rPr>
            </w:pPr>
            <w:r>
              <w:rPr>
                <w:rFonts w:ascii="Candara" w:hAnsi="Candara" w:cs="Arial"/>
                <w:b w:val="0"/>
                <w:sz w:val="22"/>
                <w:szCs w:val="22"/>
                <w:lang w:eastAsia="en-US"/>
              </w:rPr>
              <w:t>–</w:t>
            </w:r>
            <w:r w:rsidR="00061CE5">
              <w:rPr>
                <w:rFonts w:ascii="Candara" w:hAnsi="Candara" w:cs="Arial"/>
                <w:b w:val="0"/>
                <w:sz w:val="22"/>
                <w:szCs w:val="22"/>
                <w:lang w:eastAsia="en-US"/>
              </w:rPr>
              <w:t xml:space="preserve"> razvijati sposobnost samostalnoga rada na književnome tekstu</w:t>
            </w:r>
          </w:p>
          <w:p w14:paraId="2D8EB2A3" w14:textId="6869255F" w:rsidR="00061CE5" w:rsidRDefault="00BB2FF4" w:rsidP="00D96934">
            <w:pPr>
              <w:rPr>
                <w:rFonts w:ascii="Candara" w:hAnsi="Candara" w:cs="Arial"/>
                <w:b w:val="0"/>
                <w:sz w:val="22"/>
                <w:szCs w:val="22"/>
                <w:lang w:eastAsia="en-US"/>
              </w:rPr>
            </w:pPr>
            <w:bookmarkStart w:id="0" w:name="_GoBack"/>
            <w:bookmarkEnd w:id="0"/>
            <w:r>
              <w:rPr>
                <w:rFonts w:ascii="Candara" w:hAnsi="Candara" w:cs="Arial"/>
                <w:b w:val="0"/>
                <w:sz w:val="22"/>
                <w:szCs w:val="22"/>
                <w:lang w:eastAsia="en-US"/>
              </w:rPr>
              <w:t>–</w:t>
            </w:r>
            <w:r w:rsidR="00061CE5">
              <w:rPr>
                <w:rFonts w:ascii="Candara" w:hAnsi="Candara" w:cs="Arial"/>
                <w:b w:val="0"/>
                <w:sz w:val="22"/>
                <w:szCs w:val="22"/>
                <w:lang w:eastAsia="en-US"/>
              </w:rPr>
              <w:t xml:space="preserve"> </w:t>
            </w:r>
            <w:r w:rsidR="00D96934">
              <w:rPr>
                <w:rFonts w:ascii="Candara" w:hAnsi="Candara" w:cs="Arial"/>
                <w:b w:val="0"/>
                <w:sz w:val="22"/>
                <w:szCs w:val="22"/>
                <w:lang w:eastAsia="en-US"/>
              </w:rPr>
              <w:t>opisati</w:t>
            </w:r>
            <w:r w:rsidR="00D96934" w:rsidRPr="00D96934">
              <w:rPr>
                <w:rFonts w:ascii="Candara" w:hAnsi="Candara" w:cs="Arial"/>
                <w:b w:val="0"/>
                <w:sz w:val="22"/>
                <w:szCs w:val="22"/>
                <w:lang w:eastAsia="en-US"/>
              </w:rPr>
              <w:t xml:space="preserve"> odnos koji prema svojim obvezama i dužnostima im</w:t>
            </w:r>
            <w:r w:rsidR="00D96934">
              <w:rPr>
                <w:rFonts w:ascii="Candara" w:hAnsi="Candara" w:cs="Arial"/>
                <w:b w:val="0"/>
                <w:sz w:val="22"/>
                <w:szCs w:val="22"/>
                <w:lang w:eastAsia="en-US"/>
              </w:rPr>
              <w:t>aju likovi u ulomku i usporediti ga sa</w:t>
            </w:r>
          </w:p>
          <w:p w14:paraId="4F860D80" w14:textId="6B8C23C8" w:rsidR="00D96934" w:rsidRDefault="00061CE5" w:rsidP="00D96934">
            <w:pPr>
              <w:rPr>
                <w:rFonts w:ascii="Candara" w:hAnsi="Candara" w:cs="Arial"/>
                <w:b w:val="0"/>
                <w:sz w:val="22"/>
                <w:szCs w:val="22"/>
                <w:lang w:eastAsia="en-US"/>
              </w:rPr>
            </w:pPr>
            <w:r>
              <w:rPr>
                <w:rFonts w:ascii="Candara" w:hAnsi="Candara" w:cs="Arial"/>
                <w:b w:val="0"/>
                <w:sz w:val="22"/>
                <w:szCs w:val="22"/>
                <w:lang w:eastAsia="en-US"/>
              </w:rPr>
              <w:t xml:space="preserve">  </w:t>
            </w:r>
            <w:r w:rsidR="00D96934">
              <w:rPr>
                <w:rFonts w:ascii="Candara" w:hAnsi="Candara" w:cs="Arial"/>
                <w:b w:val="0"/>
                <w:sz w:val="22"/>
                <w:szCs w:val="22"/>
                <w:lang w:eastAsia="en-US"/>
              </w:rPr>
              <w:t xml:space="preserve"> svojim odnosom</w:t>
            </w:r>
          </w:p>
          <w:p w14:paraId="5E58BE04" w14:textId="34C443C8" w:rsidR="00061CE5" w:rsidRDefault="00BB2FF4" w:rsidP="00D96934">
            <w:pPr>
              <w:rPr>
                <w:rFonts w:ascii="Candara" w:hAnsi="Candara" w:cs="Arial"/>
                <w:b w:val="0"/>
                <w:sz w:val="22"/>
                <w:szCs w:val="22"/>
                <w:lang w:eastAsia="en-US"/>
              </w:rPr>
            </w:pPr>
            <w:r>
              <w:rPr>
                <w:rFonts w:ascii="Candara" w:hAnsi="Candara" w:cs="Arial"/>
                <w:b w:val="0"/>
                <w:sz w:val="22"/>
                <w:szCs w:val="22"/>
                <w:lang w:eastAsia="en-US"/>
              </w:rPr>
              <w:t>–</w:t>
            </w:r>
            <w:r w:rsidR="00D96934">
              <w:rPr>
                <w:rFonts w:ascii="Candara" w:hAnsi="Candara" w:cs="Arial"/>
                <w:b w:val="0"/>
                <w:sz w:val="22"/>
                <w:szCs w:val="22"/>
                <w:lang w:eastAsia="en-US"/>
              </w:rPr>
              <w:t xml:space="preserve"> objasniti važnost planiranja vremena i redovitoga izvršavanja obveza</w:t>
            </w:r>
            <w:r w:rsidR="00061CE5">
              <w:rPr>
                <w:rFonts w:ascii="Candara" w:hAnsi="Candara" w:cs="Arial"/>
                <w:b w:val="0"/>
                <w:sz w:val="22"/>
                <w:szCs w:val="22"/>
                <w:lang w:eastAsia="en-US"/>
              </w:rPr>
              <w:t xml:space="preserve"> te razvijanja radnih navika od</w:t>
            </w:r>
          </w:p>
          <w:p w14:paraId="0499851E" w14:textId="56F17190" w:rsidR="00D96934" w:rsidRPr="00061CE5" w:rsidRDefault="00061CE5" w:rsidP="00061CE5">
            <w:pPr>
              <w:rPr>
                <w:rFonts w:ascii="Candara" w:hAnsi="Candara" w:cs="Arial"/>
                <w:b w:val="0"/>
                <w:sz w:val="22"/>
                <w:szCs w:val="22"/>
                <w:lang w:eastAsia="en-US"/>
              </w:rPr>
            </w:pPr>
            <w:r>
              <w:rPr>
                <w:rFonts w:ascii="Candara" w:hAnsi="Candara" w:cs="Arial"/>
                <w:b w:val="0"/>
                <w:sz w:val="22"/>
                <w:szCs w:val="22"/>
                <w:lang w:eastAsia="en-US"/>
              </w:rPr>
              <w:t xml:space="preserve">   najranije dobi</w:t>
            </w:r>
            <w:r w:rsidR="002E4A73">
              <w:rPr>
                <w:rFonts w:ascii="Candara" w:hAnsi="Candara" w:cs="Arial"/>
                <w:b w:val="0"/>
                <w:sz w:val="22"/>
                <w:szCs w:val="22"/>
                <w:lang w:eastAsia="en-US"/>
              </w:rPr>
              <w:t>.</w:t>
            </w:r>
          </w:p>
        </w:tc>
      </w:tr>
      <w:tr w:rsidR="00A776F0" w14:paraId="0BA9A3E4" w14:textId="77777777" w:rsidTr="00061CE5">
        <w:trPr>
          <w:trHeight w:val="301"/>
        </w:trPr>
        <w:tc>
          <w:tcPr>
            <w:cnfStyle w:val="001000000000" w:firstRow="0" w:lastRow="0" w:firstColumn="1" w:lastColumn="0" w:oddVBand="0" w:evenVBand="0" w:oddHBand="0" w:evenHBand="0" w:firstRowFirstColumn="0" w:firstRowLastColumn="0" w:lastRowFirstColumn="0" w:lastRowLastColumn="0"/>
            <w:tcW w:w="78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00F5F025" w14:textId="77777777" w:rsidR="00A776F0" w:rsidRPr="006376ED" w:rsidRDefault="00A776F0" w:rsidP="00195960">
            <w:pPr>
              <w:jc w:val="center"/>
              <w:rPr>
                <w:rFonts w:ascii="Candara" w:hAnsi="Candara" w:cs="Arial"/>
                <w:b w:val="0"/>
                <w:bCs w:val="0"/>
                <w:sz w:val="22"/>
                <w:szCs w:val="22"/>
                <w:lang w:eastAsia="en-US"/>
              </w:rPr>
            </w:pPr>
            <w:r w:rsidRPr="006376ED">
              <w:rPr>
                <w:rFonts w:ascii="Candara" w:hAnsi="Candara" w:cs="Arial"/>
                <w:sz w:val="22"/>
                <w:szCs w:val="22"/>
                <w:lang w:eastAsia="en-US"/>
              </w:rPr>
              <w:t>Tijek sata (artikulacija</w:t>
            </w:r>
            <w:r w:rsidRPr="006376ED">
              <w:rPr>
                <w:rFonts w:ascii="Candara" w:hAnsi="Candara" w:cs="Arial"/>
                <w:sz w:val="22"/>
                <w:szCs w:val="22"/>
                <w:shd w:val="clear" w:color="auto" w:fill="D9D9D9" w:themeFill="background1" w:themeFillShade="D9"/>
                <w:lang w:eastAsia="en-US"/>
              </w:rPr>
              <w:t>)</w:t>
            </w:r>
          </w:p>
        </w:tc>
        <w:tc>
          <w:tcPr>
            <w:cnfStyle w:val="000100000000" w:firstRow="0" w:lastRow="0" w:firstColumn="0" w:lastColumn="1" w:oddVBand="0" w:evenVBand="0" w:oddHBand="0" w:evenHBand="0" w:firstRowFirstColumn="0" w:firstRowLastColumn="0" w:lastRowFirstColumn="0" w:lastRowLastColumn="0"/>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760A7EA6" w14:textId="77777777" w:rsidR="00A776F0" w:rsidRPr="006376ED" w:rsidRDefault="00A776F0" w:rsidP="00A776F0">
            <w:pPr>
              <w:rPr>
                <w:rFonts w:ascii="Candara" w:hAnsi="Candara" w:cs="Arial"/>
                <w:sz w:val="22"/>
                <w:szCs w:val="22"/>
                <w:lang w:eastAsia="en-US"/>
              </w:rPr>
            </w:pPr>
            <w:r w:rsidRPr="006376ED">
              <w:rPr>
                <w:rFonts w:ascii="Candara" w:hAnsi="Candara" w:cs="Arial"/>
                <w:sz w:val="22"/>
                <w:szCs w:val="22"/>
                <w:lang w:eastAsia="en-US"/>
              </w:rPr>
              <w:t>Aktivnosti za učenike</w:t>
            </w:r>
          </w:p>
        </w:tc>
      </w:tr>
      <w:tr w:rsidR="00A776F0" w14:paraId="06E037C1" w14:textId="77777777" w:rsidTr="00061CE5">
        <w:trPr>
          <w:cnfStyle w:val="000000100000" w:firstRow="0" w:lastRow="0" w:firstColumn="0" w:lastColumn="0" w:oddVBand="0" w:evenVBand="0" w:oddHBand="1" w:evenHBand="0" w:firstRowFirstColumn="0" w:firstRowLastColumn="0" w:lastRowFirstColumn="0" w:lastRowLastColumn="0"/>
          <w:trHeight w:val="789"/>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010AF8" w14:textId="77777777" w:rsidR="00A776F0" w:rsidRPr="006376ED" w:rsidRDefault="00A776F0">
            <w:pPr>
              <w:rPr>
                <w:rFonts w:ascii="Candara" w:hAnsi="Candara" w:cs="Arial"/>
                <w:sz w:val="22"/>
                <w:szCs w:val="22"/>
                <w:lang w:eastAsia="en-US"/>
              </w:rPr>
            </w:pPr>
            <w:r w:rsidRPr="006376ED">
              <w:rPr>
                <w:rFonts w:ascii="Candara" w:hAnsi="Candara" w:cs="Arial"/>
                <w:sz w:val="22"/>
                <w:szCs w:val="22"/>
                <w:lang w:eastAsia="en-US"/>
              </w:rPr>
              <w:t>Uvodni dio:</w:t>
            </w:r>
          </w:p>
          <w:p w14:paraId="710E74DA" w14:textId="77777777" w:rsidR="00A776F0" w:rsidRPr="006376ED" w:rsidRDefault="00A776F0">
            <w:pPr>
              <w:rPr>
                <w:rFonts w:ascii="Candara" w:hAnsi="Candara" w:cs="Arial"/>
                <w:sz w:val="22"/>
                <w:szCs w:val="22"/>
                <w:lang w:eastAsia="en-US"/>
              </w:rPr>
            </w:pPr>
          </w:p>
          <w:p w14:paraId="52A5C834" w14:textId="77777777" w:rsidR="00A776F0" w:rsidRPr="006376ED" w:rsidRDefault="00A776F0">
            <w:pPr>
              <w:rPr>
                <w:rFonts w:ascii="Candara" w:hAnsi="Candara" w:cs="Arial"/>
                <w:b w:val="0"/>
                <w:sz w:val="22"/>
                <w:szCs w:val="22"/>
                <w:lang w:eastAsia="en-US"/>
              </w:rPr>
            </w:pPr>
            <w:r w:rsidRPr="006376ED">
              <w:rPr>
                <w:rFonts w:ascii="Candara" w:hAnsi="Candara" w:cs="Arial"/>
                <w:b w:val="0"/>
                <w:sz w:val="22"/>
                <w:szCs w:val="22"/>
                <w:lang w:eastAsia="en-US"/>
              </w:rPr>
              <w:t>5 min</w:t>
            </w:r>
          </w:p>
        </w:tc>
        <w:tc>
          <w:tcPr>
            <w:cnfStyle w:val="000010000000" w:firstRow="0" w:lastRow="0" w:firstColumn="0" w:lastColumn="0" w:oddVBand="1" w:evenVBand="0" w:oddHBand="0" w:evenHBand="0" w:firstRowFirstColumn="0" w:firstRowLastColumn="0" w:lastRowFirstColumn="0" w:lastRowLastColumn="0"/>
            <w:tcW w:w="586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CFE5A38" w14:textId="77777777" w:rsidR="00A776F0" w:rsidRPr="006376ED" w:rsidRDefault="00E061D3">
            <w:pPr>
              <w:rPr>
                <w:rFonts w:ascii="Candara" w:hAnsi="Candara"/>
                <w:b/>
                <w:bCs/>
                <w:i/>
                <w:sz w:val="22"/>
                <w:szCs w:val="22"/>
              </w:rPr>
            </w:pPr>
            <w:r w:rsidRPr="006376ED">
              <w:rPr>
                <w:rFonts w:ascii="Candara" w:hAnsi="Candara" w:cs="Arial"/>
                <w:sz w:val="22"/>
                <w:szCs w:val="22"/>
                <w:lang w:eastAsia="en-US"/>
              </w:rPr>
              <w:t xml:space="preserve">Razgovor s učenicima o njihovim pravima i dužnostima potaknut zadatcima/pitanjima: </w:t>
            </w:r>
            <w:r w:rsidRPr="006376ED">
              <w:rPr>
                <w:rFonts w:ascii="Candara" w:hAnsi="Candara" w:cs="Arial"/>
                <w:i/>
                <w:sz w:val="22"/>
                <w:szCs w:val="22"/>
                <w:lang w:eastAsia="en-US"/>
              </w:rPr>
              <w:t>Nabroji nekoliko svojih prava i dužnosti. Što bi se dogodilo kad bi samo uživao/uživala u svojim pravima, a zaboravio/zaboravila na svoje dužnosti?</w:t>
            </w:r>
          </w:p>
        </w:tc>
        <w:tc>
          <w:tcPr>
            <w:cnfStyle w:val="000100000000" w:firstRow="0" w:lastRow="0" w:firstColumn="0" w:lastColumn="1" w:oddVBand="0" w:evenVBand="0" w:oddHBand="0" w:evenHBand="0" w:firstRowFirstColumn="0" w:firstRowLastColumn="0" w:lastRowFirstColumn="0" w:lastRowLastColumn="0"/>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D7DC55" w14:textId="7603B8D0" w:rsidR="00A776F0" w:rsidRPr="006376ED" w:rsidRDefault="00DC3C66">
            <w:pPr>
              <w:rPr>
                <w:rFonts w:ascii="Candara" w:hAnsi="Candara" w:cs="Arial"/>
                <w:bCs w:val="0"/>
                <w:sz w:val="22"/>
                <w:szCs w:val="22"/>
                <w:lang w:eastAsia="en-US"/>
              </w:rPr>
            </w:pPr>
            <w:r w:rsidRPr="00DC3C66">
              <w:rPr>
                <w:rFonts w:ascii="Candara" w:hAnsi="Candara" w:cs="Arial"/>
                <w:b w:val="0"/>
                <w:sz w:val="22"/>
                <w:szCs w:val="22"/>
                <w:lang w:eastAsia="en-US"/>
              </w:rPr>
              <w:t>–</w:t>
            </w:r>
            <w:r>
              <w:rPr>
                <w:rFonts w:ascii="Candara" w:hAnsi="Candara" w:cs="Arial"/>
                <w:sz w:val="22"/>
                <w:szCs w:val="22"/>
                <w:lang w:eastAsia="en-US"/>
              </w:rPr>
              <w:t xml:space="preserve"> </w:t>
            </w:r>
            <w:r w:rsidR="007104B0" w:rsidRPr="006376ED">
              <w:rPr>
                <w:rFonts w:ascii="Candara" w:hAnsi="Candara" w:cs="Arial"/>
                <w:b w:val="0"/>
                <w:sz w:val="22"/>
                <w:szCs w:val="22"/>
                <w:lang w:eastAsia="en-US"/>
              </w:rPr>
              <w:t xml:space="preserve">usmeno se izražava </w:t>
            </w:r>
            <w:r w:rsidRPr="00DC3C66">
              <w:rPr>
                <w:rFonts w:ascii="Candara" w:hAnsi="Candara" w:cs="Arial"/>
                <w:b w:val="0"/>
                <w:sz w:val="22"/>
                <w:szCs w:val="22"/>
                <w:lang w:eastAsia="en-US"/>
              </w:rPr>
              <w:t>–</w:t>
            </w:r>
            <w:r w:rsidR="00524738" w:rsidRPr="006376ED">
              <w:rPr>
                <w:rFonts w:ascii="Candara" w:hAnsi="Candara" w:cs="Arial"/>
                <w:b w:val="0"/>
                <w:sz w:val="22"/>
                <w:szCs w:val="22"/>
                <w:lang w:eastAsia="en-US"/>
              </w:rPr>
              <w:t xml:space="preserve">razgovara </w:t>
            </w:r>
          </w:p>
          <w:p w14:paraId="682C4F04" w14:textId="360E0263" w:rsidR="007104B0" w:rsidRPr="006376ED" w:rsidRDefault="00DC3C66">
            <w:pPr>
              <w:rPr>
                <w:rFonts w:ascii="Candara" w:hAnsi="Candara" w:cs="Arial"/>
                <w:b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w:t>
            </w:r>
            <w:r w:rsidR="007104B0" w:rsidRPr="006376ED">
              <w:rPr>
                <w:rFonts w:ascii="Candara" w:hAnsi="Candara" w:cs="Arial"/>
                <w:b w:val="0"/>
                <w:sz w:val="22"/>
                <w:szCs w:val="22"/>
                <w:lang w:eastAsia="en-US"/>
              </w:rPr>
              <w:t>aktivno sluša</w:t>
            </w:r>
          </w:p>
        </w:tc>
      </w:tr>
      <w:tr w:rsidR="00A776F0" w14:paraId="60FF3316" w14:textId="77777777" w:rsidTr="00061CE5">
        <w:trPr>
          <w:trHeight w:val="417"/>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2C79EC9" w14:textId="77777777" w:rsidR="00A776F0" w:rsidRPr="006376ED" w:rsidRDefault="00A776F0">
            <w:pPr>
              <w:rPr>
                <w:rFonts w:ascii="Candara" w:hAnsi="Candara" w:cs="Arial"/>
                <w:b w:val="0"/>
                <w:bCs w:val="0"/>
                <w:sz w:val="22"/>
                <w:szCs w:val="22"/>
                <w:lang w:eastAsia="en-US"/>
              </w:rPr>
            </w:pPr>
            <w:r w:rsidRPr="006376ED">
              <w:rPr>
                <w:rFonts w:ascii="Candara" w:hAnsi="Candara" w:cs="Arial"/>
                <w:sz w:val="22"/>
                <w:szCs w:val="22"/>
                <w:lang w:eastAsia="en-US"/>
              </w:rPr>
              <w:t xml:space="preserve">Glavni dio:    </w:t>
            </w:r>
          </w:p>
          <w:p w14:paraId="1F235D4A" w14:textId="77777777" w:rsidR="00A776F0" w:rsidRPr="006376ED" w:rsidRDefault="00A776F0">
            <w:pPr>
              <w:rPr>
                <w:rFonts w:ascii="Candara" w:hAnsi="Candara" w:cs="Arial"/>
                <w:b w:val="0"/>
                <w:sz w:val="22"/>
                <w:szCs w:val="22"/>
                <w:lang w:eastAsia="en-US"/>
              </w:rPr>
            </w:pPr>
            <w:r w:rsidRPr="006376ED">
              <w:rPr>
                <w:rFonts w:ascii="Candara" w:hAnsi="Candara" w:cs="Arial"/>
                <w:b w:val="0"/>
                <w:sz w:val="22"/>
                <w:szCs w:val="22"/>
                <w:lang w:eastAsia="en-US"/>
              </w:rPr>
              <w:t>6 min</w:t>
            </w:r>
          </w:p>
          <w:p w14:paraId="2ABE9250" w14:textId="77777777" w:rsidR="00A776F0" w:rsidRPr="006376ED" w:rsidRDefault="00A776F0">
            <w:pPr>
              <w:rPr>
                <w:rFonts w:ascii="Candara" w:hAnsi="Candara" w:cs="Arial"/>
                <w:b w:val="0"/>
                <w:bCs w:val="0"/>
                <w:sz w:val="22"/>
                <w:szCs w:val="22"/>
                <w:lang w:eastAsia="en-US"/>
              </w:rPr>
            </w:pPr>
          </w:p>
          <w:p w14:paraId="6BFFC3E7" w14:textId="77777777" w:rsidR="00A776F0" w:rsidRPr="006376ED" w:rsidRDefault="00A776F0">
            <w:pPr>
              <w:rPr>
                <w:rFonts w:ascii="Candara" w:hAnsi="Candara" w:cs="Arial"/>
                <w:b w:val="0"/>
                <w:bCs w:val="0"/>
                <w:sz w:val="22"/>
                <w:szCs w:val="22"/>
                <w:lang w:eastAsia="en-US"/>
              </w:rPr>
            </w:pPr>
            <w:r w:rsidRPr="006376ED">
              <w:rPr>
                <w:rFonts w:ascii="Candara" w:hAnsi="Candara" w:cs="Arial"/>
                <w:sz w:val="22"/>
                <w:szCs w:val="22"/>
                <w:lang w:eastAsia="en-US"/>
              </w:rPr>
              <w:t xml:space="preserve">                    </w:t>
            </w:r>
          </w:p>
          <w:p w14:paraId="4E0B61A3" w14:textId="77777777" w:rsidR="00A776F0" w:rsidRPr="006376ED" w:rsidRDefault="00A776F0" w:rsidP="00A776F0">
            <w:pPr>
              <w:ind w:right="807"/>
              <w:rPr>
                <w:rFonts w:ascii="Candara" w:hAnsi="Candara" w:cs="Arial"/>
                <w:b w:val="0"/>
                <w:bCs w:val="0"/>
                <w:sz w:val="22"/>
                <w:szCs w:val="22"/>
                <w:lang w:eastAsia="en-US"/>
              </w:rPr>
            </w:pPr>
            <w:r w:rsidRPr="006376ED">
              <w:rPr>
                <w:rFonts w:ascii="Candara" w:hAnsi="Candara" w:cs="Arial"/>
                <w:sz w:val="22"/>
                <w:szCs w:val="22"/>
                <w:lang w:eastAsia="en-US"/>
              </w:rPr>
              <w:t xml:space="preserve">                       </w:t>
            </w:r>
            <w:r w:rsidRPr="006376ED">
              <w:rPr>
                <w:rFonts w:ascii="Candara" w:hAnsi="Candara" w:cs="Arial"/>
                <w:b w:val="0"/>
                <w:sz w:val="22"/>
                <w:szCs w:val="22"/>
                <w:lang w:eastAsia="en-US"/>
              </w:rPr>
              <w:t>15 min</w:t>
            </w:r>
          </w:p>
          <w:p w14:paraId="25AD99A3" w14:textId="77777777" w:rsidR="00A776F0" w:rsidRPr="006376ED" w:rsidRDefault="00A776F0">
            <w:pPr>
              <w:rPr>
                <w:rFonts w:ascii="Candara" w:hAnsi="Candara" w:cs="Arial"/>
                <w:b w:val="0"/>
                <w:bCs w:val="0"/>
                <w:sz w:val="22"/>
                <w:szCs w:val="22"/>
                <w:lang w:eastAsia="en-US"/>
              </w:rPr>
            </w:pPr>
          </w:p>
          <w:p w14:paraId="0FEBB984" w14:textId="77777777" w:rsidR="00A776F0" w:rsidRPr="006376ED" w:rsidRDefault="00A776F0">
            <w:pPr>
              <w:rPr>
                <w:rFonts w:ascii="Candara" w:hAnsi="Candara" w:cs="Arial"/>
                <w:b w:val="0"/>
                <w:bCs w:val="0"/>
                <w:sz w:val="22"/>
                <w:szCs w:val="22"/>
                <w:lang w:eastAsia="en-US"/>
              </w:rPr>
            </w:pPr>
          </w:p>
          <w:p w14:paraId="6138B260" w14:textId="77777777" w:rsidR="00A776F0" w:rsidRPr="006376ED" w:rsidRDefault="00A776F0">
            <w:pPr>
              <w:rPr>
                <w:rFonts w:ascii="Candara" w:hAnsi="Candara" w:cs="Arial"/>
                <w:b w:val="0"/>
                <w:bCs w:val="0"/>
                <w:sz w:val="22"/>
                <w:szCs w:val="22"/>
                <w:lang w:eastAsia="en-US"/>
              </w:rPr>
            </w:pPr>
          </w:p>
          <w:p w14:paraId="571FFA45" w14:textId="77777777" w:rsidR="00A776F0" w:rsidRPr="006376ED" w:rsidRDefault="00A776F0">
            <w:pPr>
              <w:rPr>
                <w:rFonts w:ascii="Candara" w:hAnsi="Candara" w:cs="Arial"/>
                <w:b w:val="0"/>
                <w:bCs w:val="0"/>
                <w:sz w:val="22"/>
                <w:szCs w:val="22"/>
                <w:lang w:eastAsia="en-US"/>
              </w:rPr>
            </w:pPr>
          </w:p>
          <w:p w14:paraId="00D10A67" w14:textId="77777777" w:rsidR="00A776F0" w:rsidRPr="006376ED" w:rsidRDefault="00A776F0">
            <w:pPr>
              <w:rPr>
                <w:rFonts w:ascii="Candara" w:hAnsi="Candara" w:cs="Arial"/>
                <w:b w:val="0"/>
                <w:bCs w:val="0"/>
                <w:sz w:val="22"/>
                <w:szCs w:val="22"/>
                <w:lang w:eastAsia="en-US"/>
              </w:rPr>
            </w:pPr>
          </w:p>
          <w:p w14:paraId="6E88C305" w14:textId="77777777" w:rsidR="00A776F0" w:rsidRPr="006376ED" w:rsidRDefault="00A776F0">
            <w:pPr>
              <w:rPr>
                <w:rFonts w:ascii="Candara" w:hAnsi="Candara" w:cs="Arial"/>
                <w:b w:val="0"/>
                <w:bCs w:val="0"/>
                <w:sz w:val="22"/>
                <w:szCs w:val="22"/>
                <w:lang w:eastAsia="en-US"/>
              </w:rPr>
            </w:pPr>
          </w:p>
          <w:p w14:paraId="0FAE7A1A" w14:textId="77777777" w:rsidR="00A776F0" w:rsidRPr="006376ED" w:rsidRDefault="00A776F0">
            <w:pPr>
              <w:rPr>
                <w:rFonts w:ascii="Candara" w:hAnsi="Candara" w:cs="Arial"/>
                <w:b w:val="0"/>
                <w:bCs w:val="0"/>
                <w:sz w:val="22"/>
                <w:szCs w:val="22"/>
                <w:lang w:eastAsia="en-US"/>
              </w:rPr>
            </w:pPr>
          </w:p>
          <w:p w14:paraId="338EEA06" w14:textId="77777777" w:rsidR="00A776F0" w:rsidRPr="006376ED" w:rsidRDefault="00A776F0">
            <w:pPr>
              <w:rPr>
                <w:rFonts w:ascii="Candara" w:hAnsi="Candara" w:cs="Arial"/>
                <w:b w:val="0"/>
                <w:bCs w:val="0"/>
                <w:sz w:val="22"/>
                <w:szCs w:val="22"/>
                <w:lang w:eastAsia="en-US"/>
              </w:rPr>
            </w:pPr>
          </w:p>
          <w:p w14:paraId="0CB4B2F6" w14:textId="77777777" w:rsidR="00A776F0" w:rsidRPr="006376ED" w:rsidRDefault="00A776F0">
            <w:pPr>
              <w:rPr>
                <w:rFonts w:ascii="Candara" w:hAnsi="Candara" w:cs="Arial"/>
                <w:b w:val="0"/>
                <w:bCs w:val="0"/>
                <w:sz w:val="22"/>
                <w:szCs w:val="22"/>
                <w:lang w:eastAsia="en-US"/>
              </w:rPr>
            </w:pPr>
          </w:p>
          <w:p w14:paraId="0B42457C" w14:textId="77777777" w:rsidR="00A776F0" w:rsidRPr="006376ED" w:rsidRDefault="00A776F0">
            <w:pPr>
              <w:rPr>
                <w:rFonts w:ascii="Candara" w:hAnsi="Candara" w:cs="Arial"/>
                <w:b w:val="0"/>
                <w:bCs w:val="0"/>
                <w:sz w:val="22"/>
                <w:szCs w:val="22"/>
                <w:lang w:eastAsia="en-US"/>
              </w:rPr>
            </w:pPr>
          </w:p>
          <w:p w14:paraId="08706FC8" w14:textId="77777777" w:rsidR="00A776F0" w:rsidRPr="006376ED" w:rsidRDefault="00A776F0">
            <w:pPr>
              <w:rPr>
                <w:rFonts w:ascii="Candara" w:hAnsi="Candara" w:cs="Arial"/>
                <w:b w:val="0"/>
                <w:bCs w:val="0"/>
                <w:sz w:val="22"/>
                <w:szCs w:val="22"/>
                <w:lang w:eastAsia="en-US"/>
              </w:rPr>
            </w:pPr>
          </w:p>
          <w:p w14:paraId="5C7CF4F1" w14:textId="77777777" w:rsidR="00A776F0" w:rsidRPr="006376ED" w:rsidRDefault="00A776F0">
            <w:pPr>
              <w:rPr>
                <w:rFonts w:ascii="Candara" w:hAnsi="Candara" w:cs="Arial"/>
                <w:b w:val="0"/>
                <w:bCs w:val="0"/>
                <w:sz w:val="22"/>
                <w:szCs w:val="22"/>
                <w:lang w:eastAsia="en-US"/>
              </w:rPr>
            </w:pPr>
          </w:p>
          <w:p w14:paraId="40CD9E9D" w14:textId="77777777" w:rsidR="00A776F0" w:rsidRPr="006376ED" w:rsidRDefault="00A776F0">
            <w:pPr>
              <w:rPr>
                <w:rFonts w:ascii="Candara" w:hAnsi="Candara" w:cs="Arial"/>
                <w:b w:val="0"/>
                <w:bCs w:val="0"/>
                <w:sz w:val="22"/>
                <w:szCs w:val="22"/>
                <w:lang w:eastAsia="en-US"/>
              </w:rPr>
            </w:pPr>
          </w:p>
          <w:p w14:paraId="2B4AB771" w14:textId="77777777" w:rsidR="00A776F0" w:rsidRPr="006376ED" w:rsidRDefault="00A776F0">
            <w:pPr>
              <w:rPr>
                <w:rFonts w:ascii="Candara" w:hAnsi="Candara" w:cs="Arial"/>
                <w:b w:val="0"/>
                <w:bCs w:val="0"/>
                <w:sz w:val="22"/>
                <w:szCs w:val="22"/>
                <w:lang w:eastAsia="en-US"/>
              </w:rPr>
            </w:pPr>
            <w:r w:rsidRPr="006376ED">
              <w:rPr>
                <w:rFonts w:ascii="Candara" w:hAnsi="Candara" w:cs="Arial"/>
                <w:sz w:val="22"/>
                <w:szCs w:val="22"/>
                <w:lang w:eastAsia="en-US"/>
              </w:rPr>
              <w:t xml:space="preserve"> </w:t>
            </w:r>
          </w:p>
          <w:p w14:paraId="6C6C2BB0" w14:textId="77777777" w:rsidR="00A776F0" w:rsidRPr="006376ED" w:rsidRDefault="00A776F0">
            <w:pPr>
              <w:rPr>
                <w:rFonts w:ascii="Candara" w:hAnsi="Candara" w:cs="Arial"/>
                <w:sz w:val="22"/>
                <w:szCs w:val="22"/>
                <w:lang w:eastAsia="en-US"/>
              </w:rPr>
            </w:pPr>
          </w:p>
          <w:p w14:paraId="0CD4DD47" w14:textId="77777777" w:rsidR="00A776F0" w:rsidRPr="006376ED" w:rsidRDefault="00A776F0">
            <w:pPr>
              <w:rPr>
                <w:rFonts w:ascii="Candara" w:hAnsi="Candara" w:cs="Arial"/>
                <w:sz w:val="22"/>
                <w:szCs w:val="22"/>
                <w:lang w:eastAsia="en-US"/>
              </w:rPr>
            </w:pPr>
          </w:p>
          <w:p w14:paraId="5D399447" w14:textId="77777777" w:rsidR="00A776F0" w:rsidRPr="006376ED" w:rsidRDefault="00A776F0">
            <w:pPr>
              <w:rPr>
                <w:rFonts w:ascii="Candara" w:hAnsi="Candara" w:cs="Arial"/>
                <w:sz w:val="22"/>
                <w:szCs w:val="22"/>
                <w:lang w:eastAsia="en-US"/>
              </w:rPr>
            </w:pPr>
          </w:p>
          <w:p w14:paraId="04FA5D6F" w14:textId="77777777" w:rsidR="00A776F0" w:rsidRPr="006376ED" w:rsidRDefault="00A776F0">
            <w:pPr>
              <w:rPr>
                <w:rFonts w:ascii="Candara" w:hAnsi="Candara" w:cs="Arial"/>
                <w:b w:val="0"/>
                <w:bCs w:val="0"/>
                <w:sz w:val="22"/>
                <w:szCs w:val="22"/>
                <w:lang w:eastAsia="en-US"/>
              </w:rPr>
            </w:pPr>
          </w:p>
          <w:p w14:paraId="13DF258C" w14:textId="77777777" w:rsidR="00A776F0" w:rsidRPr="006376ED" w:rsidRDefault="00A776F0" w:rsidP="001A1A87">
            <w:pPr>
              <w:ind w:right="807"/>
              <w:rPr>
                <w:rFonts w:ascii="Candara" w:hAnsi="Candara" w:cs="Arial"/>
                <w:b w:val="0"/>
                <w:sz w:val="22"/>
                <w:szCs w:val="22"/>
                <w:lang w:eastAsia="en-US"/>
              </w:rPr>
            </w:pPr>
            <w:r w:rsidRPr="006376ED">
              <w:rPr>
                <w:rFonts w:ascii="Candara" w:hAnsi="Candara" w:cs="Arial"/>
                <w:sz w:val="22"/>
                <w:szCs w:val="22"/>
                <w:lang w:eastAsia="en-US"/>
              </w:rPr>
              <w:t xml:space="preserve">                           </w:t>
            </w:r>
            <w:r w:rsidRPr="006376ED">
              <w:rPr>
                <w:rFonts w:ascii="Candara" w:hAnsi="Candara" w:cs="Arial"/>
                <w:b w:val="0"/>
                <w:sz w:val="22"/>
                <w:szCs w:val="22"/>
                <w:lang w:eastAsia="en-US"/>
              </w:rPr>
              <w:t>15 min</w:t>
            </w:r>
          </w:p>
        </w:tc>
        <w:tc>
          <w:tcPr>
            <w:cnfStyle w:val="000010000000" w:firstRow="0" w:lastRow="0" w:firstColumn="0" w:lastColumn="0" w:oddVBand="1" w:evenVBand="0" w:oddHBand="0" w:evenHBand="0" w:firstRowFirstColumn="0" w:firstRowLastColumn="0" w:lastRowFirstColumn="0" w:lastRowLastColumn="0"/>
            <w:tcW w:w="586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72B02481" w14:textId="77777777" w:rsidR="003B6991" w:rsidRPr="006376ED" w:rsidRDefault="003B6991" w:rsidP="003B6991">
            <w:pPr>
              <w:spacing w:line="276" w:lineRule="auto"/>
              <w:rPr>
                <w:rFonts w:ascii="Candara" w:hAnsi="Candara" w:cs="Calibri"/>
                <w:color w:val="000000" w:themeColor="text1"/>
                <w:sz w:val="22"/>
                <w:szCs w:val="22"/>
                <w:lang w:eastAsia="en-US"/>
              </w:rPr>
            </w:pPr>
            <w:r w:rsidRPr="006376ED">
              <w:rPr>
                <w:rFonts w:ascii="Candara" w:hAnsi="Candara" w:cs="Calibri"/>
                <w:color w:val="000000" w:themeColor="text1"/>
                <w:sz w:val="22"/>
                <w:szCs w:val="22"/>
                <w:lang w:eastAsia="en-US"/>
              </w:rPr>
              <w:lastRenderedPageBreak/>
              <w:t xml:space="preserve">Najava i lokalizacija ulomka. </w:t>
            </w:r>
          </w:p>
          <w:p w14:paraId="6A754EFD" w14:textId="27DCDBA3" w:rsidR="003B6991" w:rsidRPr="006376ED" w:rsidRDefault="003B6991" w:rsidP="003B6991">
            <w:pPr>
              <w:spacing w:line="276" w:lineRule="auto"/>
              <w:rPr>
                <w:rFonts w:ascii="Candara" w:hAnsi="Candara" w:cs="Arial"/>
                <w:sz w:val="22"/>
                <w:szCs w:val="22"/>
                <w:shd w:val="clear" w:color="auto" w:fill="FF7979"/>
                <w:lang w:eastAsia="en-US"/>
              </w:rPr>
            </w:pPr>
            <w:r w:rsidRPr="006376ED">
              <w:rPr>
                <w:rFonts w:ascii="Candara" w:hAnsi="Candara" w:cs="Arial"/>
                <w:sz w:val="22"/>
                <w:szCs w:val="22"/>
                <w:shd w:val="clear" w:color="auto" w:fill="FF7979"/>
                <w:lang w:eastAsia="en-US"/>
              </w:rPr>
              <w:t xml:space="preserve">Slušanje zvučnoga zapisa </w:t>
            </w:r>
            <w:r w:rsidR="002263F2">
              <w:rPr>
                <w:rFonts w:ascii="Candara" w:hAnsi="Candara" w:cs="Arial"/>
                <w:sz w:val="22"/>
                <w:szCs w:val="22"/>
                <w:shd w:val="clear" w:color="auto" w:fill="FF7979"/>
                <w:lang w:eastAsia="en-US"/>
              </w:rPr>
              <w:t>–</w:t>
            </w:r>
            <w:r w:rsidRPr="006376ED">
              <w:rPr>
                <w:rFonts w:ascii="Candara" w:hAnsi="Candara" w:cs="Arial"/>
                <w:sz w:val="22"/>
                <w:szCs w:val="22"/>
                <w:shd w:val="clear" w:color="auto" w:fill="FF7979"/>
                <w:lang w:eastAsia="en-US"/>
              </w:rPr>
              <w:t xml:space="preserve"> digitalni udžbenik</w:t>
            </w:r>
            <w:r w:rsidR="00417898">
              <w:rPr>
                <w:rFonts w:ascii="Candara" w:hAnsi="Candara" w:cs="Arial"/>
                <w:sz w:val="22"/>
                <w:szCs w:val="22"/>
                <w:shd w:val="clear" w:color="auto" w:fill="FF7979"/>
                <w:lang w:eastAsia="en-US"/>
              </w:rPr>
              <w:t>, 1. dio.</w:t>
            </w:r>
          </w:p>
          <w:p w14:paraId="31642FEE" w14:textId="77777777" w:rsidR="00A776F0" w:rsidRPr="006376ED" w:rsidRDefault="003B6991" w:rsidP="003B6991">
            <w:pPr>
              <w:rPr>
                <w:rFonts w:ascii="Candara" w:hAnsi="Candara" w:cs="Arial"/>
                <w:bCs/>
                <w:sz w:val="22"/>
                <w:szCs w:val="22"/>
                <w:lang w:eastAsia="en-US"/>
              </w:rPr>
            </w:pPr>
            <w:r w:rsidRPr="006376ED">
              <w:rPr>
                <w:rFonts w:ascii="Candara" w:hAnsi="Candara" w:cs="Arial"/>
                <w:bCs/>
                <w:sz w:val="22"/>
                <w:szCs w:val="22"/>
                <w:lang w:eastAsia="en-US"/>
              </w:rPr>
              <w:t xml:space="preserve">Nakon slušanja zvučnoga zapisa učenici iznose zapažanja o tome kako su se prema svojim dužnostima odnosila djeca u ulomku te uspoređuju svoj odnos prema dužnostima i obvezama </w:t>
            </w:r>
            <w:r w:rsidR="00EA3E12" w:rsidRPr="006376ED">
              <w:rPr>
                <w:rFonts w:ascii="Candara" w:hAnsi="Candara" w:cs="Arial"/>
                <w:bCs/>
                <w:sz w:val="22"/>
                <w:szCs w:val="22"/>
                <w:lang w:eastAsia="en-US"/>
              </w:rPr>
              <w:t>i odnos junaka iz ulomka.</w:t>
            </w:r>
          </w:p>
          <w:p w14:paraId="6B8F8624" w14:textId="77777777" w:rsidR="00EA3E12" w:rsidRPr="006376ED" w:rsidRDefault="00EA3E12" w:rsidP="00EA3E12">
            <w:pPr>
              <w:rPr>
                <w:rFonts w:ascii="Candara" w:hAnsi="Candara" w:cs="Arial"/>
                <w:bCs/>
                <w:i/>
                <w:sz w:val="22"/>
                <w:szCs w:val="22"/>
                <w:lang w:eastAsia="en-US"/>
              </w:rPr>
            </w:pPr>
            <w:r w:rsidRPr="006376ED">
              <w:rPr>
                <w:rFonts w:ascii="Candara" w:hAnsi="Candara" w:cs="Arial"/>
                <w:bCs/>
                <w:sz w:val="22"/>
                <w:szCs w:val="22"/>
                <w:lang w:eastAsia="en-US"/>
              </w:rPr>
              <w:t>Prvi dio interpretacije usmjeren je na ra</w:t>
            </w:r>
            <w:r w:rsidR="008F648F" w:rsidRPr="006376ED">
              <w:rPr>
                <w:rFonts w:ascii="Candara" w:hAnsi="Candara" w:cs="Arial"/>
                <w:bCs/>
                <w:sz w:val="22"/>
                <w:szCs w:val="22"/>
                <w:lang w:eastAsia="en-US"/>
              </w:rPr>
              <w:t xml:space="preserve">zumijevanje književnoga teksta: </w:t>
            </w:r>
            <w:r w:rsidR="008F648F" w:rsidRPr="006376ED">
              <w:rPr>
                <w:rFonts w:ascii="Candara" w:hAnsi="Candara" w:cs="Arial"/>
                <w:bCs/>
                <w:i/>
                <w:sz w:val="22"/>
                <w:szCs w:val="22"/>
                <w:lang w:eastAsia="en-US"/>
              </w:rPr>
              <w:t>Kako se zove glavni lik u ulomku? Zbog čega kasni u školu? Tko mu se pridružuje na putu do škole? Što je dječake iznenadilo kad su došli pred školsku zgradu? Kamo su se uputili nakon vijećanja pred školom? Što ih je dočekalo na vratima gradske vijećnice? Kako su reagirali na poruku roditelja?</w:t>
            </w:r>
          </w:p>
          <w:p w14:paraId="7C19F442" w14:textId="77777777" w:rsidR="00EA3E12" w:rsidRPr="006376ED" w:rsidRDefault="008F648F" w:rsidP="008F648F">
            <w:pPr>
              <w:rPr>
                <w:rFonts w:ascii="Candara" w:hAnsi="Candara" w:cs="Arial"/>
                <w:bCs/>
                <w:sz w:val="22"/>
                <w:szCs w:val="22"/>
                <w:lang w:eastAsia="en-US"/>
              </w:rPr>
            </w:pPr>
            <w:r w:rsidRPr="006376ED">
              <w:rPr>
                <w:rFonts w:ascii="Candara" w:hAnsi="Candara" w:cs="Arial"/>
                <w:bCs/>
                <w:sz w:val="22"/>
                <w:szCs w:val="22"/>
                <w:lang w:eastAsia="en-US"/>
              </w:rPr>
              <w:t>Učenike pitanjima potičemo da uoče kako su djeca iz ulomka zanemarivala izvršavanje svojih obveza, loše planirala slobodno vrijeme, očekivala od roditelja da umjesto njih izvršavaju neke obveze te da je roditeljskom strpljenju zbog toga došao kraj.</w:t>
            </w:r>
          </w:p>
          <w:p w14:paraId="0ABC7873" w14:textId="77777777" w:rsidR="003A1F68" w:rsidRPr="006376ED" w:rsidRDefault="003A1F68" w:rsidP="003A1F68">
            <w:pPr>
              <w:rPr>
                <w:rFonts w:ascii="Candara" w:hAnsi="Candara" w:cs="Arial"/>
                <w:bCs/>
                <w:sz w:val="22"/>
                <w:szCs w:val="22"/>
                <w:lang w:eastAsia="en-US"/>
              </w:rPr>
            </w:pPr>
            <w:r w:rsidRPr="006376ED">
              <w:rPr>
                <w:rFonts w:ascii="Candara" w:hAnsi="Candara" w:cs="Arial"/>
                <w:bCs/>
                <w:sz w:val="22"/>
                <w:szCs w:val="22"/>
                <w:lang w:eastAsia="en-US"/>
              </w:rPr>
              <w:lastRenderedPageBreak/>
              <w:t>U drugome dijelu interpretacije učenici izdvajaju obilježja na temelju kojih zaključuju da ulomak pripada epici, imenuju pripovjedača u ulomku te temu o kojoj pripovijeda.</w:t>
            </w:r>
          </w:p>
          <w:p w14:paraId="7B65799D" w14:textId="77777777" w:rsidR="008F648F" w:rsidRPr="006376ED" w:rsidRDefault="008F648F" w:rsidP="003A1F68">
            <w:pPr>
              <w:rPr>
                <w:rFonts w:ascii="Candara" w:hAnsi="Candara" w:cs="Arial"/>
                <w:bCs/>
                <w:i/>
                <w:sz w:val="22"/>
                <w:szCs w:val="22"/>
                <w:lang w:eastAsia="en-US"/>
              </w:rPr>
            </w:pPr>
            <w:r w:rsidRPr="006376ED">
              <w:rPr>
                <w:rFonts w:ascii="Candara" w:hAnsi="Candara" w:cs="Arial"/>
                <w:bCs/>
                <w:sz w:val="22"/>
                <w:szCs w:val="22"/>
                <w:lang w:eastAsia="en-US"/>
              </w:rPr>
              <w:t xml:space="preserve">U </w:t>
            </w:r>
            <w:r w:rsidR="003A1F68" w:rsidRPr="006376ED">
              <w:rPr>
                <w:rFonts w:ascii="Candara" w:hAnsi="Candara" w:cs="Arial"/>
                <w:bCs/>
                <w:sz w:val="22"/>
                <w:szCs w:val="22"/>
                <w:lang w:eastAsia="en-US"/>
              </w:rPr>
              <w:t>završnome</w:t>
            </w:r>
            <w:r w:rsidRPr="006376ED">
              <w:rPr>
                <w:rFonts w:ascii="Candara" w:hAnsi="Candara" w:cs="Arial"/>
                <w:bCs/>
                <w:sz w:val="22"/>
                <w:szCs w:val="22"/>
                <w:lang w:eastAsia="en-US"/>
              </w:rPr>
              <w:t xml:space="preserve"> dijelu interpretacije pitanjima potičemo učenike da povežu svoje iskustvo i spoznaje te ponude rješenja: </w:t>
            </w:r>
            <w:r w:rsidRPr="006376ED">
              <w:rPr>
                <w:rFonts w:ascii="Candara" w:hAnsi="Candara" w:cs="Arial"/>
                <w:bCs/>
                <w:i/>
                <w:sz w:val="22"/>
                <w:szCs w:val="22"/>
                <w:lang w:eastAsia="en-US"/>
              </w:rPr>
              <w:t xml:space="preserve">Kako je Manfred trebao postupiti? Kako se ti odnosiš prema svojim obvezama? U čemu su pogriješila djeca iz Timpetilla? Koji bi im savjet </w:t>
            </w:r>
            <w:r w:rsidR="003A1F68" w:rsidRPr="006376ED">
              <w:rPr>
                <w:rFonts w:ascii="Candara" w:hAnsi="Candara" w:cs="Arial"/>
                <w:bCs/>
                <w:i/>
                <w:sz w:val="22"/>
                <w:szCs w:val="22"/>
                <w:lang w:eastAsia="en-US"/>
              </w:rPr>
              <w:t>dao/dala?</w:t>
            </w:r>
          </w:p>
        </w:tc>
        <w:tc>
          <w:tcPr>
            <w:cnfStyle w:val="000100000000" w:firstRow="0" w:lastRow="0" w:firstColumn="0" w:lastColumn="1" w:oddVBand="0" w:evenVBand="0" w:oddHBand="0" w:evenHBand="0" w:firstRowFirstColumn="0" w:firstRowLastColumn="0" w:lastRowFirstColumn="0" w:lastRowLastColumn="0"/>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AFE9A0D" w14:textId="77777777" w:rsidR="003A033F" w:rsidRDefault="003A033F" w:rsidP="007104B0">
            <w:pPr>
              <w:rPr>
                <w:rFonts w:ascii="Candara" w:hAnsi="Candara" w:cs="Arial"/>
                <w:b w:val="0"/>
                <w:sz w:val="22"/>
                <w:szCs w:val="22"/>
                <w:lang w:eastAsia="en-US"/>
              </w:rPr>
            </w:pPr>
          </w:p>
          <w:p w14:paraId="0612160F" w14:textId="77777777" w:rsidR="003A033F" w:rsidRDefault="003A033F" w:rsidP="007104B0">
            <w:pPr>
              <w:rPr>
                <w:rFonts w:ascii="Candara" w:hAnsi="Candara" w:cs="Arial"/>
                <w:b w:val="0"/>
                <w:sz w:val="22"/>
                <w:szCs w:val="22"/>
                <w:lang w:eastAsia="en-US"/>
              </w:rPr>
            </w:pPr>
          </w:p>
          <w:p w14:paraId="7EF771D2" w14:textId="56BC34DC" w:rsidR="007104B0" w:rsidRPr="006376ED" w:rsidRDefault="00DC3C66" w:rsidP="007104B0">
            <w:pPr>
              <w:rPr>
                <w:rFonts w:ascii="Candara" w:hAnsi="Candara" w:cs="Arial"/>
                <w:bCs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w:t>
            </w:r>
            <w:r w:rsidR="007104B0" w:rsidRPr="006376ED">
              <w:rPr>
                <w:rFonts w:ascii="Candara" w:hAnsi="Candara" w:cs="Arial"/>
                <w:b w:val="0"/>
                <w:sz w:val="22"/>
                <w:szCs w:val="22"/>
                <w:lang w:eastAsia="en-US"/>
              </w:rPr>
              <w:t xml:space="preserve">usmeno se izražava o </w:t>
            </w:r>
            <w:r w:rsidR="003A033F">
              <w:rPr>
                <w:rFonts w:ascii="Candara" w:hAnsi="Candara" w:cs="Arial"/>
                <w:b w:val="0"/>
                <w:sz w:val="22"/>
                <w:szCs w:val="22"/>
                <w:lang w:eastAsia="en-US"/>
              </w:rPr>
              <w:t>slušanome</w:t>
            </w:r>
          </w:p>
          <w:p w14:paraId="75D673CE" w14:textId="77777777" w:rsidR="00A776F0" w:rsidRPr="006376ED" w:rsidRDefault="00A776F0" w:rsidP="00A776F0">
            <w:pPr>
              <w:pStyle w:val="ListParagraph"/>
              <w:ind w:left="57"/>
              <w:rPr>
                <w:rFonts w:ascii="Candara" w:hAnsi="Candara" w:cs="Arial"/>
                <w:b w:val="0"/>
                <w:bCs w:val="0"/>
                <w:sz w:val="22"/>
                <w:szCs w:val="22"/>
                <w:lang w:eastAsia="en-US"/>
              </w:rPr>
            </w:pPr>
          </w:p>
          <w:p w14:paraId="3F25A30B" w14:textId="77777777" w:rsidR="007104B0" w:rsidRPr="006376ED" w:rsidRDefault="007104B0" w:rsidP="00A776F0">
            <w:pPr>
              <w:pStyle w:val="ListParagraph"/>
              <w:ind w:left="57"/>
              <w:rPr>
                <w:rFonts w:ascii="Candara" w:hAnsi="Candara" w:cs="Arial"/>
                <w:b w:val="0"/>
                <w:bCs w:val="0"/>
                <w:sz w:val="22"/>
                <w:szCs w:val="22"/>
                <w:lang w:eastAsia="en-US"/>
              </w:rPr>
            </w:pPr>
          </w:p>
          <w:p w14:paraId="21ECA48E" w14:textId="77777777" w:rsidR="007104B0" w:rsidRPr="006376ED" w:rsidRDefault="007104B0" w:rsidP="00A776F0">
            <w:pPr>
              <w:pStyle w:val="ListParagraph"/>
              <w:ind w:left="57"/>
              <w:rPr>
                <w:rFonts w:ascii="Candara" w:hAnsi="Candara" w:cs="Arial"/>
                <w:b w:val="0"/>
                <w:bCs w:val="0"/>
                <w:sz w:val="22"/>
                <w:szCs w:val="22"/>
                <w:lang w:eastAsia="en-US"/>
              </w:rPr>
            </w:pPr>
          </w:p>
          <w:p w14:paraId="04498C4F" w14:textId="274402A8" w:rsidR="007104B0" w:rsidRPr="003A033F" w:rsidRDefault="00DC3C66" w:rsidP="003A033F">
            <w:pPr>
              <w:rPr>
                <w:rFonts w:ascii="Candara" w:hAnsi="Candara" w:cs="Arial"/>
                <w:b w:val="0"/>
                <w:bCs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razgova</w:t>
            </w:r>
            <w:r w:rsidR="007104B0" w:rsidRPr="003A033F">
              <w:rPr>
                <w:rFonts w:ascii="Candara" w:hAnsi="Candara" w:cs="Arial"/>
                <w:b w:val="0"/>
                <w:sz w:val="22"/>
                <w:szCs w:val="22"/>
                <w:lang w:eastAsia="en-US"/>
              </w:rPr>
              <w:t>ra i razmjenjuje  mišljenje</w:t>
            </w:r>
          </w:p>
          <w:p w14:paraId="14986760" w14:textId="77777777" w:rsidR="007104B0" w:rsidRPr="003A033F" w:rsidRDefault="007104B0" w:rsidP="00A776F0">
            <w:pPr>
              <w:pStyle w:val="ListParagraph"/>
              <w:ind w:left="57"/>
              <w:rPr>
                <w:rFonts w:ascii="Candara" w:hAnsi="Candara" w:cs="Arial"/>
                <w:b w:val="0"/>
                <w:bCs w:val="0"/>
                <w:sz w:val="22"/>
                <w:szCs w:val="22"/>
                <w:lang w:eastAsia="en-US"/>
              </w:rPr>
            </w:pPr>
          </w:p>
          <w:p w14:paraId="14467DA5" w14:textId="77777777" w:rsidR="003A033F" w:rsidRPr="003A033F" w:rsidRDefault="003A033F" w:rsidP="003A033F">
            <w:pPr>
              <w:rPr>
                <w:rFonts w:ascii="Candara" w:hAnsi="Candara" w:cs="Arial"/>
                <w:b w:val="0"/>
                <w:sz w:val="22"/>
                <w:szCs w:val="22"/>
                <w:lang w:eastAsia="en-US"/>
              </w:rPr>
            </w:pPr>
          </w:p>
          <w:p w14:paraId="05E59D76" w14:textId="77777777" w:rsidR="007104B0" w:rsidRPr="006376ED" w:rsidRDefault="007104B0" w:rsidP="00A776F0">
            <w:pPr>
              <w:pStyle w:val="ListParagraph"/>
              <w:ind w:left="57"/>
              <w:rPr>
                <w:rFonts w:ascii="Candara" w:hAnsi="Candara" w:cs="Arial"/>
                <w:bCs w:val="0"/>
                <w:sz w:val="22"/>
                <w:szCs w:val="22"/>
                <w:lang w:eastAsia="en-US"/>
              </w:rPr>
            </w:pPr>
          </w:p>
          <w:p w14:paraId="350C07A3" w14:textId="341A7F40" w:rsidR="003A033F" w:rsidRPr="006376ED" w:rsidRDefault="00DC3C66" w:rsidP="003A033F">
            <w:pPr>
              <w:rPr>
                <w:rFonts w:ascii="Candara" w:hAnsi="Candara" w:cs="Arial"/>
                <w:bCs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w:t>
            </w:r>
            <w:r w:rsidR="003A033F" w:rsidRPr="006376ED">
              <w:rPr>
                <w:rFonts w:ascii="Candara" w:hAnsi="Candara" w:cs="Arial"/>
                <w:b w:val="0"/>
                <w:sz w:val="22"/>
                <w:szCs w:val="22"/>
                <w:lang w:eastAsia="en-US"/>
              </w:rPr>
              <w:t>čita i snalazi se u tekstu</w:t>
            </w:r>
          </w:p>
          <w:p w14:paraId="54D665B9" w14:textId="77777777" w:rsidR="007104B0" w:rsidRPr="006376ED" w:rsidRDefault="007104B0" w:rsidP="00A776F0">
            <w:pPr>
              <w:pStyle w:val="ListParagraph"/>
              <w:ind w:left="57"/>
              <w:rPr>
                <w:rFonts w:ascii="Candara" w:hAnsi="Candara" w:cs="Arial"/>
                <w:bCs w:val="0"/>
                <w:sz w:val="22"/>
                <w:szCs w:val="22"/>
                <w:lang w:eastAsia="en-US"/>
              </w:rPr>
            </w:pPr>
          </w:p>
          <w:p w14:paraId="40094A57" w14:textId="77777777" w:rsidR="007104B0" w:rsidRPr="006376ED" w:rsidRDefault="007104B0" w:rsidP="00A776F0">
            <w:pPr>
              <w:pStyle w:val="ListParagraph"/>
              <w:ind w:left="57"/>
              <w:rPr>
                <w:rFonts w:ascii="Candara" w:hAnsi="Candara" w:cs="Arial"/>
                <w:bCs w:val="0"/>
                <w:sz w:val="22"/>
                <w:szCs w:val="22"/>
                <w:lang w:eastAsia="en-US"/>
              </w:rPr>
            </w:pPr>
          </w:p>
          <w:p w14:paraId="3F75C72B" w14:textId="77777777" w:rsidR="007104B0" w:rsidRPr="006376ED" w:rsidRDefault="007104B0" w:rsidP="00A776F0">
            <w:pPr>
              <w:pStyle w:val="ListParagraph"/>
              <w:ind w:left="57"/>
              <w:rPr>
                <w:rFonts w:ascii="Candara" w:hAnsi="Candara" w:cs="Arial"/>
                <w:bCs w:val="0"/>
                <w:sz w:val="22"/>
                <w:szCs w:val="22"/>
                <w:lang w:eastAsia="en-US"/>
              </w:rPr>
            </w:pPr>
          </w:p>
          <w:p w14:paraId="1D772DDE" w14:textId="7D43CDEB" w:rsidR="003A033F" w:rsidRPr="003A033F" w:rsidRDefault="00DC3C66" w:rsidP="003A033F">
            <w:pPr>
              <w:rPr>
                <w:rFonts w:ascii="Candara" w:hAnsi="Candara" w:cs="Arial"/>
                <w:b w:val="0"/>
                <w:bCs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w:t>
            </w:r>
            <w:r w:rsidR="003A033F" w:rsidRPr="003A033F">
              <w:rPr>
                <w:rFonts w:ascii="Candara" w:hAnsi="Candara" w:cs="Arial"/>
                <w:b w:val="0"/>
                <w:sz w:val="22"/>
                <w:szCs w:val="22"/>
                <w:lang w:eastAsia="en-US"/>
              </w:rPr>
              <w:t>bilježi zapaženo i bitno</w:t>
            </w:r>
          </w:p>
          <w:p w14:paraId="019EB842" w14:textId="77777777" w:rsidR="007104B0" w:rsidRPr="006376ED" w:rsidRDefault="007104B0" w:rsidP="007104B0">
            <w:pPr>
              <w:rPr>
                <w:rFonts w:ascii="Candara" w:hAnsi="Candara" w:cs="Arial"/>
                <w:b w:val="0"/>
                <w:bCs w:val="0"/>
                <w:sz w:val="22"/>
                <w:szCs w:val="22"/>
                <w:lang w:eastAsia="en-US"/>
              </w:rPr>
            </w:pPr>
          </w:p>
          <w:p w14:paraId="410F7A8B" w14:textId="77777777" w:rsidR="007104B0" w:rsidRPr="006376ED" w:rsidRDefault="007104B0" w:rsidP="007104B0">
            <w:pPr>
              <w:rPr>
                <w:rFonts w:ascii="Candara" w:hAnsi="Candara" w:cs="Arial"/>
                <w:bCs w:val="0"/>
                <w:sz w:val="22"/>
                <w:szCs w:val="22"/>
                <w:lang w:eastAsia="en-US"/>
              </w:rPr>
            </w:pPr>
          </w:p>
          <w:p w14:paraId="09DCF3AD" w14:textId="77777777" w:rsidR="007104B0" w:rsidRPr="006376ED" w:rsidRDefault="007104B0" w:rsidP="007104B0">
            <w:pPr>
              <w:rPr>
                <w:rFonts w:ascii="Candara" w:hAnsi="Candara" w:cs="Arial"/>
                <w:bCs w:val="0"/>
                <w:sz w:val="22"/>
                <w:szCs w:val="22"/>
                <w:lang w:eastAsia="en-US"/>
              </w:rPr>
            </w:pPr>
          </w:p>
          <w:p w14:paraId="7C7CF63B" w14:textId="3CD1BE78" w:rsidR="007104B0" w:rsidRPr="006376ED" w:rsidRDefault="007104B0" w:rsidP="007104B0">
            <w:pPr>
              <w:rPr>
                <w:rFonts w:ascii="Candara" w:hAnsi="Candara" w:cs="Arial"/>
                <w:b w:val="0"/>
                <w:sz w:val="22"/>
                <w:szCs w:val="22"/>
                <w:lang w:eastAsia="en-US"/>
              </w:rPr>
            </w:pPr>
          </w:p>
        </w:tc>
      </w:tr>
      <w:tr w:rsidR="00184C1B" w14:paraId="6F136380" w14:textId="77777777" w:rsidTr="00061CE5">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7AE2B41" w14:textId="77777777" w:rsidR="00DC3C66" w:rsidRDefault="00184C1B">
            <w:pPr>
              <w:rPr>
                <w:rFonts w:ascii="Candara" w:hAnsi="Candara" w:cs="Arial"/>
                <w:b w:val="0"/>
                <w:sz w:val="22"/>
                <w:szCs w:val="22"/>
                <w:lang w:eastAsia="en-US"/>
              </w:rPr>
            </w:pPr>
            <w:r w:rsidRPr="006376ED">
              <w:rPr>
                <w:rFonts w:ascii="Candara" w:hAnsi="Candara" w:cs="Arial"/>
                <w:sz w:val="22"/>
                <w:szCs w:val="22"/>
                <w:lang w:eastAsia="en-US"/>
              </w:rPr>
              <w:lastRenderedPageBreak/>
              <w:t xml:space="preserve">Završni dio                 </w:t>
            </w:r>
            <w:r w:rsidRPr="006376ED">
              <w:rPr>
                <w:rFonts w:ascii="Candara" w:hAnsi="Candara" w:cs="Arial"/>
                <w:b w:val="0"/>
                <w:sz w:val="22"/>
                <w:szCs w:val="22"/>
                <w:lang w:eastAsia="en-US"/>
              </w:rPr>
              <w:t xml:space="preserve">(sinteza): </w:t>
            </w:r>
          </w:p>
          <w:p w14:paraId="3957C45C" w14:textId="4FBE3973" w:rsidR="00184C1B" w:rsidRPr="006376ED" w:rsidRDefault="00184C1B">
            <w:pPr>
              <w:rPr>
                <w:rFonts w:ascii="Candara" w:hAnsi="Candara" w:cs="Arial"/>
                <w:bCs w:val="0"/>
                <w:sz w:val="22"/>
                <w:szCs w:val="22"/>
                <w:lang w:eastAsia="en-US"/>
              </w:rPr>
            </w:pPr>
            <w:r w:rsidRPr="006376ED">
              <w:rPr>
                <w:rFonts w:ascii="Candara" w:hAnsi="Candara" w:cs="Arial"/>
                <w:b w:val="0"/>
                <w:sz w:val="22"/>
                <w:szCs w:val="22"/>
                <w:lang w:eastAsia="en-US"/>
              </w:rPr>
              <w:t xml:space="preserve">4 min          </w:t>
            </w:r>
          </w:p>
        </w:tc>
        <w:tc>
          <w:tcPr>
            <w:cnfStyle w:val="000010000000" w:firstRow="0" w:lastRow="0" w:firstColumn="0" w:lastColumn="0" w:oddVBand="1" w:evenVBand="0" w:oddHBand="0" w:evenHBand="0" w:firstRowFirstColumn="0" w:firstRowLastColumn="0" w:lastRowFirstColumn="0" w:lastRowLastColumn="0"/>
            <w:tcW w:w="586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1C706E" w14:textId="5EE2D3A8" w:rsidR="00184C1B" w:rsidRDefault="003A1F68" w:rsidP="003B5F67">
            <w:pPr>
              <w:spacing w:line="276" w:lineRule="auto"/>
              <w:rPr>
                <w:rFonts w:ascii="Candara" w:hAnsi="Candara" w:cs="Arial"/>
                <w:sz w:val="22"/>
                <w:szCs w:val="22"/>
                <w:shd w:val="clear" w:color="auto" w:fill="FF7979"/>
                <w:lang w:eastAsia="en-US"/>
              </w:rPr>
            </w:pPr>
            <w:r w:rsidRPr="006376ED">
              <w:rPr>
                <w:rFonts w:ascii="Candara" w:hAnsi="Candara"/>
                <w:color w:val="000000"/>
                <w:sz w:val="22"/>
                <w:szCs w:val="22"/>
              </w:rPr>
              <w:t xml:space="preserve">U završnome dijelu učenici će zaigrati kviz i provjeriti koliko su pojedinosti </w:t>
            </w:r>
            <w:r w:rsidR="003B5F67" w:rsidRPr="006376ED">
              <w:rPr>
                <w:rFonts w:ascii="Candara" w:hAnsi="Candara"/>
                <w:color w:val="000000"/>
                <w:sz w:val="22"/>
                <w:szCs w:val="22"/>
              </w:rPr>
              <w:t xml:space="preserve">zapamtili o djeci iz Timpetilla </w:t>
            </w:r>
            <w:r w:rsidR="00DC3C66">
              <w:rPr>
                <w:rFonts w:ascii="Candara" w:hAnsi="Candara" w:cs="Arial"/>
                <w:sz w:val="22"/>
                <w:szCs w:val="22"/>
                <w:shd w:val="clear" w:color="auto" w:fill="FF7979"/>
                <w:lang w:eastAsia="en-US"/>
              </w:rPr>
              <w:t>(digitalni udžbenik</w:t>
            </w:r>
            <w:r w:rsidR="00417898">
              <w:rPr>
                <w:rFonts w:ascii="Candara" w:hAnsi="Candara" w:cs="Arial"/>
                <w:sz w:val="22"/>
                <w:szCs w:val="22"/>
                <w:shd w:val="clear" w:color="auto" w:fill="FF7979"/>
                <w:lang w:eastAsia="en-US"/>
              </w:rPr>
              <w:t>, prvi dio</w:t>
            </w:r>
            <w:r w:rsidR="003B5F67" w:rsidRPr="006376ED">
              <w:rPr>
                <w:rFonts w:ascii="Candara" w:hAnsi="Candara" w:cs="Arial"/>
                <w:sz w:val="22"/>
                <w:szCs w:val="22"/>
                <w:shd w:val="clear" w:color="auto" w:fill="FF7979"/>
                <w:lang w:eastAsia="en-US"/>
              </w:rPr>
              <w:t>).</w:t>
            </w:r>
          </w:p>
          <w:p w14:paraId="6B1216A9" w14:textId="77777777" w:rsidR="002263F2" w:rsidRPr="002263F2" w:rsidRDefault="002263F2" w:rsidP="003B5F67">
            <w:pPr>
              <w:spacing w:line="276" w:lineRule="auto"/>
              <w:rPr>
                <w:rFonts w:ascii="Candara" w:hAnsi="Candara" w:cs="Arial"/>
                <w:sz w:val="22"/>
                <w:szCs w:val="22"/>
                <w:shd w:val="clear" w:color="auto" w:fill="FF7979"/>
                <w:lang w:eastAsia="en-US"/>
              </w:rPr>
            </w:pPr>
          </w:p>
          <w:p w14:paraId="7714D070" w14:textId="3ECBE83A" w:rsidR="002263F2" w:rsidRPr="006376ED" w:rsidRDefault="002263F2" w:rsidP="003B5F67">
            <w:pPr>
              <w:spacing w:line="276" w:lineRule="auto"/>
              <w:rPr>
                <w:rFonts w:ascii="Candara" w:hAnsi="Candara" w:cs="Arial"/>
                <w:sz w:val="22"/>
                <w:szCs w:val="22"/>
                <w:shd w:val="clear" w:color="auto" w:fill="FF7979"/>
                <w:lang w:eastAsia="en-US"/>
              </w:rPr>
            </w:pPr>
            <w:r w:rsidRPr="002263F2">
              <w:rPr>
                <w:rFonts w:ascii="Candara" w:hAnsi="Candara" w:cstheme="minorHAnsi"/>
                <w:sz w:val="22"/>
                <w:szCs w:val="22"/>
              </w:rPr>
              <w:t xml:space="preserve">Zadatak za domaću zadaću: prvi ili drugi zadatak u rubrici </w:t>
            </w:r>
            <w:r w:rsidRPr="00DC3C66">
              <w:rPr>
                <w:rFonts w:ascii="Candara" w:hAnsi="Candara" w:cstheme="minorHAnsi"/>
                <w:i/>
                <w:sz w:val="22"/>
                <w:szCs w:val="22"/>
              </w:rPr>
              <w:t>Izaberi po svojoj mjeri</w:t>
            </w:r>
            <w:r w:rsidRPr="002263F2">
              <w:rPr>
                <w:rFonts w:ascii="Candara" w:hAnsi="Candara" w:cstheme="minorHAnsi"/>
                <w:sz w:val="22"/>
                <w:szCs w:val="22"/>
              </w:rPr>
              <w:t xml:space="preserve"> u udžbeniku.</w:t>
            </w:r>
          </w:p>
        </w:tc>
        <w:tc>
          <w:tcPr>
            <w:cnfStyle w:val="000100000000" w:firstRow="0" w:lastRow="0" w:firstColumn="0" w:lastColumn="1" w:oddVBand="0" w:evenVBand="0" w:oddHBand="0" w:evenHBand="0" w:firstRowFirstColumn="0" w:firstRowLastColumn="0" w:lastRowFirstColumn="0" w:lastRowLastColumn="0"/>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8D62C7" w14:textId="7FED7D93" w:rsidR="00184C1B" w:rsidRPr="003A033F" w:rsidRDefault="00DC3C66" w:rsidP="003D093A">
            <w:pPr>
              <w:rPr>
                <w:rFonts w:ascii="Candara" w:hAnsi="Candara" w:cs="Arial"/>
                <w:bCs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w:t>
            </w:r>
            <w:r w:rsidR="003A033F" w:rsidRPr="006376ED">
              <w:rPr>
                <w:rFonts w:ascii="Candara" w:hAnsi="Candara" w:cs="Arial"/>
                <w:b w:val="0"/>
                <w:sz w:val="22"/>
                <w:szCs w:val="22"/>
                <w:lang w:eastAsia="en-US"/>
              </w:rPr>
              <w:t xml:space="preserve">usmeno se izražava o </w:t>
            </w:r>
            <w:r w:rsidR="003A033F">
              <w:rPr>
                <w:rFonts w:ascii="Candara" w:hAnsi="Candara" w:cs="Arial"/>
                <w:b w:val="0"/>
                <w:sz w:val="22"/>
                <w:szCs w:val="22"/>
                <w:lang w:eastAsia="en-US"/>
              </w:rPr>
              <w:t>slušanome</w:t>
            </w:r>
          </w:p>
        </w:tc>
      </w:tr>
      <w:tr w:rsidR="008B4556" w14:paraId="2D64C132" w14:textId="77777777" w:rsidTr="00061CE5">
        <w:trPr>
          <w:trHeight w:val="1224"/>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DD2567" w14:textId="77777777" w:rsidR="003247E4" w:rsidRPr="006376ED" w:rsidRDefault="003247E4" w:rsidP="003247E4">
            <w:pPr>
              <w:spacing w:line="276" w:lineRule="auto"/>
              <w:rPr>
                <w:rFonts w:ascii="Candara" w:hAnsi="Candara" w:cs="Arial"/>
                <w:sz w:val="22"/>
                <w:szCs w:val="22"/>
                <w:lang w:eastAsia="en-US"/>
              </w:rPr>
            </w:pPr>
            <w:r w:rsidRPr="006376ED">
              <w:rPr>
                <w:rFonts w:ascii="Candara" w:hAnsi="Candara" w:cs="Arial"/>
                <w:sz w:val="22"/>
                <w:szCs w:val="22"/>
                <w:lang w:eastAsia="en-US"/>
              </w:rPr>
              <w:t xml:space="preserve">Postupci potpore: </w:t>
            </w:r>
          </w:p>
          <w:p w14:paraId="1FF0BCA8" w14:textId="77777777" w:rsidR="008B4556" w:rsidRPr="006376ED" w:rsidRDefault="008B4556" w:rsidP="003247E4">
            <w:pPr>
              <w:rPr>
                <w:rFonts w:ascii="Candara" w:hAnsi="Candara" w:cs="Arial"/>
                <w:sz w:val="22"/>
                <w:szCs w:val="22"/>
                <w:lang w:eastAsia="en-US"/>
              </w:rPr>
            </w:pPr>
          </w:p>
        </w:tc>
        <w:tc>
          <w:tcPr>
            <w:cnfStyle w:val="000100000000" w:firstRow="0" w:lastRow="0" w:firstColumn="0" w:lastColumn="1" w:oddVBand="0" w:evenVBand="0" w:oddHBand="0" w:evenHBand="0" w:firstRowFirstColumn="0" w:firstRowLastColumn="0" w:lastRowFirstColumn="0" w:lastRowLastColumn="0"/>
            <w:tcW w:w="770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1B44A70" w14:textId="77777777" w:rsidR="00DC3C66" w:rsidRDefault="00DC3C66" w:rsidP="003B5F67">
            <w:pPr>
              <w:rPr>
                <w:rFonts w:ascii="Candara" w:hAnsi="Candara" w:cstheme="minorHAnsi"/>
                <w:b w:val="0"/>
                <w:sz w:val="22"/>
                <w:szCs w:val="22"/>
              </w:rPr>
            </w:pPr>
            <w:r w:rsidRPr="00DC3C66">
              <w:rPr>
                <w:rFonts w:ascii="Candara" w:hAnsi="Candara" w:cs="Arial"/>
                <w:b w:val="0"/>
                <w:sz w:val="22"/>
                <w:szCs w:val="22"/>
                <w:lang w:eastAsia="en-US"/>
              </w:rPr>
              <w:t>–</w:t>
            </w:r>
            <w:r>
              <w:rPr>
                <w:rFonts w:ascii="Candara" w:hAnsi="Candara" w:cs="Arial"/>
                <w:b w:val="0"/>
                <w:sz w:val="22"/>
                <w:szCs w:val="22"/>
                <w:lang w:eastAsia="en-US"/>
              </w:rPr>
              <w:t xml:space="preserve"> </w:t>
            </w:r>
            <w:r>
              <w:rPr>
                <w:rFonts w:ascii="Candara" w:hAnsi="Candara" w:cstheme="minorHAnsi"/>
                <w:b w:val="0"/>
                <w:sz w:val="22"/>
                <w:szCs w:val="22"/>
              </w:rPr>
              <w:t>u</w:t>
            </w:r>
            <w:r w:rsidR="003B5F67" w:rsidRPr="006376ED">
              <w:rPr>
                <w:rFonts w:ascii="Candara" w:hAnsi="Candara" w:cstheme="minorHAnsi"/>
                <w:b w:val="0"/>
                <w:sz w:val="22"/>
                <w:szCs w:val="22"/>
              </w:rPr>
              <w:t xml:space="preserve">čenicima s poteškoćama u čitanju pripremiti listić s tekstom otisnutim </w:t>
            </w:r>
            <w:r w:rsidR="002263F2">
              <w:rPr>
                <w:rFonts w:ascii="Candara" w:hAnsi="Candara" w:cstheme="minorHAnsi"/>
                <w:b w:val="0"/>
                <w:sz w:val="22"/>
                <w:szCs w:val="22"/>
              </w:rPr>
              <w:t xml:space="preserve">većim fontom i </w:t>
            </w:r>
            <w:r>
              <w:rPr>
                <w:rFonts w:ascii="Candara" w:hAnsi="Candara" w:cstheme="minorHAnsi"/>
                <w:b w:val="0"/>
                <w:sz w:val="22"/>
                <w:szCs w:val="22"/>
              </w:rPr>
              <w:t>s dvostrukim proredom</w:t>
            </w:r>
          </w:p>
          <w:p w14:paraId="71824382" w14:textId="0E3A63D2" w:rsidR="002263F2" w:rsidRPr="006376ED" w:rsidRDefault="00DC3C66" w:rsidP="003B5F67">
            <w:pPr>
              <w:rPr>
                <w:rFonts w:ascii="Candara" w:hAnsi="Candara" w:cstheme="minorHAnsi"/>
                <w:b w:val="0"/>
                <w:sz w:val="22"/>
                <w:szCs w:val="22"/>
              </w:rPr>
            </w:pPr>
            <w:r w:rsidRPr="00DC3C66">
              <w:rPr>
                <w:rFonts w:ascii="Candara" w:hAnsi="Candara" w:cs="Arial"/>
                <w:b w:val="0"/>
                <w:sz w:val="22"/>
                <w:szCs w:val="22"/>
                <w:lang w:eastAsia="en-US"/>
              </w:rPr>
              <w:t>–</w:t>
            </w:r>
            <w:r>
              <w:rPr>
                <w:rFonts w:ascii="Candara" w:hAnsi="Candara" w:cs="Arial"/>
                <w:b w:val="0"/>
                <w:sz w:val="22"/>
                <w:szCs w:val="22"/>
                <w:lang w:eastAsia="en-US"/>
              </w:rPr>
              <w:t xml:space="preserve"> p</w:t>
            </w:r>
            <w:r w:rsidR="003A033F">
              <w:rPr>
                <w:rFonts w:ascii="Candara" w:hAnsi="Candara" w:cstheme="minorHAnsi"/>
                <w:b w:val="0"/>
                <w:sz w:val="22"/>
                <w:szCs w:val="22"/>
              </w:rPr>
              <w:t>ripremiti kartice s obilježjima koja pripadaju</w:t>
            </w:r>
            <w:r>
              <w:rPr>
                <w:rFonts w:ascii="Candara" w:hAnsi="Candara" w:cstheme="minorHAnsi"/>
                <w:b w:val="0"/>
                <w:sz w:val="22"/>
                <w:szCs w:val="22"/>
              </w:rPr>
              <w:t xml:space="preserve"> različitim književnim rodovima (u</w:t>
            </w:r>
            <w:r w:rsidR="003A033F">
              <w:rPr>
                <w:rFonts w:ascii="Candara" w:hAnsi="Candara" w:cstheme="minorHAnsi"/>
                <w:b w:val="0"/>
                <w:sz w:val="22"/>
                <w:szCs w:val="22"/>
              </w:rPr>
              <w:t>čenici će izdvojiti one na kojima su obilježja epike te svako obilježje oprimjeriti navodom iz ulomka</w:t>
            </w:r>
            <w:r>
              <w:rPr>
                <w:rFonts w:ascii="Candara" w:hAnsi="Candara" w:cstheme="minorHAnsi"/>
                <w:b w:val="0"/>
                <w:sz w:val="22"/>
                <w:szCs w:val="22"/>
              </w:rPr>
              <w:t>)</w:t>
            </w:r>
            <w:r w:rsidR="003A033F">
              <w:rPr>
                <w:rFonts w:ascii="Candara" w:hAnsi="Candara" w:cstheme="minorHAnsi"/>
                <w:b w:val="0"/>
                <w:sz w:val="22"/>
                <w:szCs w:val="22"/>
              </w:rPr>
              <w:t>.</w:t>
            </w:r>
          </w:p>
        </w:tc>
      </w:tr>
      <w:tr w:rsidR="00E937E9" w14:paraId="5DC32799" w14:textId="77777777" w:rsidTr="00061CE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995"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547575" w14:textId="77777777" w:rsidR="00E937E9" w:rsidRPr="006376ED" w:rsidRDefault="00E937E9" w:rsidP="00995B0A">
            <w:pPr>
              <w:rPr>
                <w:rFonts w:ascii="Candara" w:hAnsi="Candara" w:cs="Arial"/>
                <w:sz w:val="22"/>
                <w:szCs w:val="22"/>
                <w:lang w:eastAsia="en-US"/>
              </w:rPr>
            </w:pPr>
            <w:r w:rsidRPr="006376ED">
              <w:rPr>
                <w:rFonts w:ascii="Candara" w:hAnsi="Candara" w:cs="Arial"/>
                <w:sz w:val="22"/>
                <w:szCs w:val="22"/>
                <w:lang w:eastAsia="en-US"/>
              </w:rPr>
              <w:t>Postupci i oblici vrednovanja i samovrednovanja</w:t>
            </w:r>
          </w:p>
        </w:tc>
        <w:tc>
          <w:tcPr>
            <w:cnfStyle w:val="000010000000" w:firstRow="0" w:lastRow="0" w:firstColumn="0" w:lastColumn="0" w:oddVBand="1" w:evenVBand="0" w:oddHBand="0" w:evenHBand="0" w:firstRowFirstColumn="0" w:firstRowLastColumn="0" w:lastRowFirstColumn="0" w:lastRowLastColumn="0"/>
            <w:tcW w:w="223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7C2AB841" w14:textId="3EDEACE6" w:rsidR="00E937E9" w:rsidRPr="006376ED" w:rsidRDefault="00E937E9" w:rsidP="002A4AA2">
            <w:pPr>
              <w:pStyle w:val="ListParagraph"/>
              <w:ind w:left="0"/>
              <w:rPr>
                <w:rFonts w:ascii="Candara" w:hAnsi="Candara" w:cs="Arial"/>
                <w:b/>
                <w:bCs/>
                <w:sz w:val="22"/>
                <w:szCs w:val="22"/>
                <w:lang w:eastAsia="en-US"/>
              </w:rPr>
            </w:pPr>
            <w:r w:rsidRPr="006376ED">
              <w:rPr>
                <w:rFonts w:ascii="Candara" w:hAnsi="Candara" w:cs="Arial"/>
                <w:b/>
                <w:bCs/>
                <w:sz w:val="22"/>
                <w:szCs w:val="22"/>
                <w:lang w:eastAsia="en-US"/>
              </w:rPr>
              <w:t>Vrednovanje za učenje</w:t>
            </w:r>
            <w:r w:rsidR="00417898">
              <w:rPr>
                <w:rFonts w:ascii="Candara" w:hAnsi="Candara" w:cs="Arial"/>
                <w:b/>
                <w:bCs/>
                <w:sz w:val="22"/>
                <w:szCs w:val="22"/>
                <w:lang w:eastAsia="en-US"/>
              </w:rPr>
              <w:t>:</w:t>
            </w:r>
          </w:p>
        </w:tc>
        <w:tc>
          <w:tcPr>
            <w:tcW w:w="262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0DEBA302" w14:textId="13D65363" w:rsidR="00E937E9" w:rsidRPr="006376ED" w:rsidRDefault="00E937E9" w:rsidP="00E937E9">
            <w:pPr>
              <w:cnfStyle w:val="000000100000" w:firstRow="0" w:lastRow="0" w:firstColumn="0" w:lastColumn="0" w:oddVBand="0" w:evenVBand="0" w:oddHBand="1" w:evenHBand="0" w:firstRowFirstColumn="0" w:firstRowLastColumn="0" w:lastRowFirstColumn="0" w:lastRowLastColumn="0"/>
              <w:rPr>
                <w:rFonts w:ascii="Candara" w:hAnsi="Candara" w:cs="Arial"/>
                <w:b/>
                <w:bCs/>
                <w:sz w:val="22"/>
                <w:szCs w:val="22"/>
                <w:lang w:eastAsia="en-US"/>
              </w:rPr>
            </w:pPr>
            <w:r w:rsidRPr="006376ED">
              <w:rPr>
                <w:rFonts w:ascii="Candara" w:hAnsi="Candara" w:cs="Arial"/>
                <w:b/>
                <w:bCs/>
                <w:sz w:val="22"/>
                <w:szCs w:val="22"/>
                <w:lang w:eastAsia="en-US"/>
              </w:rPr>
              <w:t xml:space="preserve">Vrednovanje </w:t>
            </w:r>
            <w:r w:rsidR="007E780C" w:rsidRPr="006376ED">
              <w:rPr>
                <w:rFonts w:ascii="Candara" w:hAnsi="Candara" w:cs="Arial"/>
                <w:b/>
                <w:bCs/>
                <w:sz w:val="22"/>
                <w:szCs w:val="22"/>
                <w:lang w:eastAsia="en-US"/>
              </w:rPr>
              <w:t>kao</w:t>
            </w:r>
            <w:r w:rsidRPr="006376ED">
              <w:rPr>
                <w:rFonts w:ascii="Candara" w:hAnsi="Candara" w:cs="Arial"/>
                <w:b/>
                <w:bCs/>
                <w:sz w:val="22"/>
                <w:szCs w:val="22"/>
                <w:lang w:eastAsia="en-US"/>
              </w:rPr>
              <w:t xml:space="preserve"> učenj</w:t>
            </w:r>
            <w:r w:rsidR="008C6657" w:rsidRPr="006376ED">
              <w:rPr>
                <w:rFonts w:ascii="Candara" w:hAnsi="Candara" w:cs="Arial"/>
                <w:b/>
                <w:bCs/>
                <w:sz w:val="22"/>
                <w:szCs w:val="22"/>
                <w:lang w:eastAsia="en-US"/>
              </w:rPr>
              <w:t>e</w:t>
            </w:r>
            <w:r w:rsidR="00417898">
              <w:rPr>
                <w:rFonts w:ascii="Candara" w:hAnsi="Candara" w:cs="Arial"/>
                <w:b/>
                <w:bCs/>
                <w:sz w:val="22"/>
                <w:szCs w:val="22"/>
                <w:lang w:eastAsia="en-US"/>
              </w:rPr>
              <w:t>:</w:t>
            </w:r>
          </w:p>
        </w:tc>
        <w:tc>
          <w:tcPr>
            <w:cnfStyle w:val="000100000000" w:firstRow="0" w:lastRow="0" w:firstColumn="0" w:lastColumn="1" w:oddVBand="0" w:evenVBand="0" w:oddHBand="0" w:evenHBand="0" w:firstRowFirstColumn="0" w:firstRowLastColumn="0" w:lastRowFirstColumn="0" w:lastRowLastColumn="0"/>
            <w:tcW w:w="285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23D92DEA" w14:textId="77777777" w:rsidR="00E937E9" w:rsidRPr="006376ED" w:rsidRDefault="00E937E9" w:rsidP="00E937E9">
            <w:pPr>
              <w:rPr>
                <w:rFonts w:ascii="Candara" w:hAnsi="Candara" w:cs="Arial"/>
                <w:sz w:val="22"/>
                <w:szCs w:val="22"/>
                <w:lang w:eastAsia="en-US"/>
              </w:rPr>
            </w:pPr>
            <w:r w:rsidRPr="006376ED">
              <w:rPr>
                <w:rFonts w:ascii="Candara" w:hAnsi="Candara" w:cs="Arial"/>
                <w:sz w:val="22"/>
                <w:szCs w:val="22"/>
                <w:lang w:eastAsia="en-US"/>
              </w:rPr>
              <w:t>Vrednovanje naučenoga</w:t>
            </w:r>
          </w:p>
        </w:tc>
      </w:tr>
      <w:tr w:rsidR="00E937E9" w14:paraId="2A52BE86" w14:textId="77777777" w:rsidTr="00061CE5">
        <w:trPr>
          <w:trHeight w:val="553"/>
        </w:trPr>
        <w:tc>
          <w:tcPr>
            <w:cnfStyle w:val="001000000000" w:firstRow="0" w:lastRow="0" w:firstColumn="1" w:lastColumn="0" w:oddVBand="0" w:evenVBand="0" w:oddHBand="0" w:evenHBand="0" w:firstRowFirstColumn="0" w:firstRowLastColumn="0" w:lastRowFirstColumn="0" w:lastRowLastColumn="0"/>
            <w:tcW w:w="1995"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D2FE43" w14:textId="77777777" w:rsidR="00E937E9" w:rsidRPr="006376ED" w:rsidRDefault="00E937E9" w:rsidP="00E937E9">
            <w:pPr>
              <w:rPr>
                <w:rFonts w:ascii="Candara" w:hAnsi="Candara" w:cs="Arial"/>
                <w:sz w:val="22"/>
                <w:szCs w:val="22"/>
                <w:lang w:eastAsia="en-US"/>
              </w:rPr>
            </w:pPr>
          </w:p>
        </w:tc>
        <w:tc>
          <w:tcPr>
            <w:cnfStyle w:val="000010000000" w:firstRow="0" w:lastRow="0" w:firstColumn="0" w:lastColumn="0" w:oddVBand="1" w:evenVBand="0" w:oddHBand="0" w:evenHBand="0" w:firstRowFirstColumn="0" w:firstRowLastColumn="0" w:lastRowFirstColumn="0" w:lastRowLastColumn="0"/>
            <w:tcW w:w="223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71167A" w14:textId="7F9BB75C" w:rsidR="004A7DC2" w:rsidRPr="006376ED" w:rsidRDefault="00DC3C66" w:rsidP="002A4AA2">
            <w:pPr>
              <w:pStyle w:val="NormalWeb"/>
              <w:shd w:val="clear" w:color="auto" w:fill="FFFFFF" w:themeFill="background1"/>
              <w:spacing w:before="0" w:beforeAutospacing="0" w:after="150" w:afterAutospacing="0"/>
              <w:ind w:left="5"/>
              <w:rPr>
                <w:rFonts w:ascii="Candara" w:hAnsi="Candara" w:cs="Open Sans"/>
                <w:sz w:val="22"/>
                <w:szCs w:val="22"/>
              </w:rPr>
            </w:pPr>
            <w:r w:rsidRPr="00DC3C66">
              <w:rPr>
                <w:rFonts w:ascii="Candara" w:hAnsi="Candara" w:cs="Arial"/>
                <w:sz w:val="22"/>
                <w:szCs w:val="22"/>
                <w:lang w:eastAsia="en-US"/>
              </w:rPr>
              <w:t>–</w:t>
            </w:r>
            <w:r>
              <w:rPr>
                <w:rFonts w:ascii="Candara" w:hAnsi="Candara" w:cs="Arial"/>
                <w:b/>
                <w:sz w:val="22"/>
                <w:szCs w:val="22"/>
                <w:lang w:eastAsia="en-US"/>
              </w:rPr>
              <w:t xml:space="preserve"> </w:t>
            </w:r>
            <w:r w:rsidR="004A7DC2" w:rsidRPr="006376ED">
              <w:rPr>
                <w:rFonts w:ascii="Candara" w:hAnsi="Candara" w:cs="Open Sans"/>
                <w:sz w:val="22"/>
                <w:szCs w:val="22"/>
              </w:rPr>
              <w:t>opažanje učenikovih aktivnosti, ponašanja i zalaganja tijekom učenja</w:t>
            </w:r>
            <w:r w:rsidR="00417898">
              <w:rPr>
                <w:rFonts w:ascii="Candara" w:hAnsi="Candara" w:cs="Open Sans"/>
                <w:sz w:val="22"/>
                <w:szCs w:val="22"/>
              </w:rPr>
              <w:t>.</w:t>
            </w:r>
          </w:p>
          <w:p w14:paraId="7477FA65" w14:textId="77777777" w:rsidR="004A7DC2" w:rsidRPr="006376ED" w:rsidRDefault="004A7DC2" w:rsidP="004A7DC2">
            <w:pPr>
              <w:pStyle w:val="ListParagraph"/>
              <w:ind w:left="360"/>
              <w:rPr>
                <w:rFonts w:ascii="Candara" w:hAnsi="Candara" w:cs="Arial"/>
                <w:bCs/>
                <w:sz w:val="22"/>
                <w:szCs w:val="22"/>
                <w:lang w:eastAsia="en-US"/>
              </w:rPr>
            </w:pPr>
          </w:p>
        </w:tc>
        <w:tc>
          <w:tcPr>
            <w:tcW w:w="262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CDD7BF" w14:textId="2049C652" w:rsidR="004A7DC2" w:rsidRPr="00DC3C66" w:rsidRDefault="00DC3C66" w:rsidP="00DC3C66">
            <w:pPr>
              <w:cnfStyle w:val="000000000000" w:firstRow="0" w:lastRow="0" w:firstColumn="0" w:lastColumn="0" w:oddVBand="0" w:evenVBand="0" w:oddHBand="0" w:evenHBand="0" w:firstRowFirstColumn="0" w:firstRowLastColumn="0" w:lastRowFirstColumn="0" w:lastRowLastColumn="0"/>
              <w:rPr>
                <w:rFonts w:ascii="Candara" w:hAnsi="Candara" w:cs="Arial"/>
                <w:bCs/>
                <w:sz w:val="22"/>
                <w:szCs w:val="22"/>
                <w:lang w:eastAsia="en-US"/>
              </w:rPr>
            </w:pPr>
            <w:r w:rsidRPr="00DC3C66">
              <w:rPr>
                <w:rFonts w:ascii="Candara" w:hAnsi="Candara" w:cs="Arial"/>
                <w:sz w:val="22"/>
                <w:szCs w:val="22"/>
                <w:lang w:eastAsia="en-US"/>
              </w:rPr>
              <w:t>–</w:t>
            </w:r>
            <w:r>
              <w:rPr>
                <w:rFonts w:ascii="Candara" w:hAnsi="Candara" w:cs="Arial"/>
                <w:sz w:val="22"/>
                <w:szCs w:val="22"/>
                <w:lang w:eastAsia="en-US"/>
              </w:rPr>
              <w:t xml:space="preserve"> </w:t>
            </w:r>
            <w:r w:rsidR="002A4AA2" w:rsidRPr="00DC3C66">
              <w:rPr>
                <w:rFonts w:ascii="Candara" w:hAnsi="Candara" w:cs="Arial"/>
                <w:sz w:val="22"/>
                <w:szCs w:val="22"/>
                <w:lang w:eastAsia="en-US"/>
              </w:rPr>
              <w:t>učenik</w:t>
            </w:r>
            <w:r>
              <w:rPr>
                <w:rFonts w:ascii="Candara" w:hAnsi="Candara" w:cs="Arial"/>
                <w:sz w:val="22"/>
                <w:szCs w:val="22"/>
                <w:lang w:eastAsia="en-US"/>
              </w:rPr>
              <w:t xml:space="preserve"> usklađuje</w:t>
            </w:r>
            <w:r w:rsidR="002A4AA2" w:rsidRPr="00DC3C66">
              <w:rPr>
                <w:rFonts w:ascii="Candara" w:hAnsi="Candara" w:cs="Arial"/>
                <w:sz w:val="22"/>
                <w:szCs w:val="22"/>
                <w:lang w:eastAsia="en-US"/>
              </w:rPr>
              <w:t xml:space="preserve"> osobne </w:t>
            </w:r>
            <w:r w:rsidR="004A7DC2" w:rsidRPr="00DC3C66">
              <w:rPr>
                <w:rFonts w:ascii="Candara" w:hAnsi="Candara" w:cs="Arial"/>
                <w:sz w:val="22"/>
                <w:szCs w:val="22"/>
                <w:lang w:eastAsia="en-US"/>
              </w:rPr>
              <w:t xml:space="preserve">odgovore s mišljenjem skupine, cijeloga razreda i učiteljice </w:t>
            </w:r>
          </w:p>
          <w:p w14:paraId="28DA9953" w14:textId="38934AAC" w:rsidR="00E937E9" w:rsidRPr="00DC3C66" w:rsidRDefault="00DC3C66" w:rsidP="00417898">
            <w:pPr>
              <w:cnfStyle w:val="000000000000" w:firstRow="0" w:lastRow="0" w:firstColumn="0" w:lastColumn="0" w:oddVBand="0" w:evenVBand="0" w:oddHBand="0" w:evenHBand="0" w:firstRowFirstColumn="0" w:firstRowLastColumn="0" w:lastRowFirstColumn="0" w:lastRowLastColumn="0"/>
              <w:rPr>
                <w:rFonts w:ascii="Candara" w:hAnsi="Candara" w:cs="Arial"/>
                <w:bCs/>
                <w:sz w:val="22"/>
                <w:szCs w:val="22"/>
                <w:lang w:eastAsia="en-US"/>
              </w:rPr>
            </w:pPr>
            <w:r w:rsidRPr="00DC3C66">
              <w:rPr>
                <w:rFonts w:ascii="Candara" w:hAnsi="Candara" w:cs="Arial"/>
                <w:sz w:val="22"/>
                <w:szCs w:val="22"/>
                <w:lang w:eastAsia="en-US"/>
              </w:rPr>
              <w:t>–</w:t>
            </w:r>
            <w:r>
              <w:rPr>
                <w:rFonts w:ascii="Candara" w:hAnsi="Candara" w:cs="Arial"/>
                <w:sz w:val="22"/>
                <w:szCs w:val="22"/>
                <w:lang w:eastAsia="en-US"/>
              </w:rPr>
              <w:t xml:space="preserve"> komentira rad ostalih učenika </w:t>
            </w:r>
            <w:r w:rsidR="004A7DC2" w:rsidRPr="00DC3C66">
              <w:rPr>
                <w:rFonts w:ascii="Candara" w:hAnsi="Candara" w:cs="Arial"/>
                <w:sz w:val="22"/>
                <w:szCs w:val="22"/>
                <w:lang w:eastAsia="en-US"/>
              </w:rPr>
              <w:t>i aktivno sluša</w:t>
            </w:r>
            <w:r>
              <w:rPr>
                <w:rFonts w:ascii="Candara" w:hAnsi="Candara" w:cs="Arial"/>
                <w:sz w:val="22"/>
                <w:szCs w:val="22"/>
                <w:lang w:eastAsia="en-US"/>
              </w:rPr>
              <w:t xml:space="preserve"> njihova</w:t>
            </w:r>
            <w:r w:rsidR="004A7DC2" w:rsidRPr="00DC3C66">
              <w:rPr>
                <w:rFonts w:ascii="Candara" w:hAnsi="Candara" w:cs="Arial"/>
                <w:sz w:val="22"/>
                <w:szCs w:val="22"/>
                <w:lang w:eastAsia="en-US"/>
              </w:rPr>
              <w:t xml:space="preserve"> izlaganja</w:t>
            </w:r>
            <w:r w:rsidR="00417898">
              <w:rPr>
                <w:rFonts w:ascii="Candara" w:hAnsi="Candara" w:cs="Arial"/>
                <w:sz w:val="22"/>
                <w:szCs w:val="22"/>
                <w:lang w:eastAsia="en-US"/>
              </w:rPr>
              <w:t>.</w:t>
            </w:r>
            <w:r w:rsidR="004A7DC2" w:rsidRPr="00DC3C66">
              <w:rPr>
                <w:rFonts w:ascii="Candara" w:hAnsi="Candara" w:cs="Arial"/>
                <w:sz w:val="22"/>
                <w:szCs w:val="22"/>
                <w:lang w:eastAsia="en-US"/>
              </w:rPr>
              <w:t xml:space="preserve"> </w:t>
            </w:r>
          </w:p>
        </w:tc>
        <w:tc>
          <w:tcPr>
            <w:cnfStyle w:val="000100000000" w:firstRow="0" w:lastRow="0" w:firstColumn="0" w:lastColumn="1" w:oddVBand="0" w:evenVBand="0" w:oddHBand="0" w:evenHBand="0" w:firstRowFirstColumn="0" w:firstRowLastColumn="0" w:lastRowFirstColumn="0" w:lastRowLastColumn="0"/>
            <w:tcW w:w="285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DBE0FA" w14:textId="05A47105" w:rsidR="00E937E9" w:rsidRPr="006376ED" w:rsidRDefault="00DC3C66" w:rsidP="003A033F">
            <w:pPr>
              <w:spacing w:after="150"/>
              <w:rPr>
                <w:rFonts w:ascii="Candara" w:hAnsi="Candara" w:cs="Arial"/>
                <w:bCs w:val="0"/>
                <w:sz w:val="22"/>
                <w:szCs w:val="22"/>
                <w:lang w:eastAsia="en-US"/>
              </w:rPr>
            </w:pPr>
            <w:r w:rsidRPr="00DC3C66">
              <w:rPr>
                <w:rFonts w:ascii="Candara" w:hAnsi="Candara" w:cs="Arial"/>
                <w:b w:val="0"/>
                <w:sz w:val="22"/>
                <w:szCs w:val="22"/>
                <w:lang w:eastAsia="en-US"/>
              </w:rPr>
              <w:t>–</w:t>
            </w:r>
            <w:r>
              <w:rPr>
                <w:rFonts w:ascii="Candara" w:hAnsi="Candara" w:cs="Arial"/>
                <w:sz w:val="22"/>
                <w:szCs w:val="22"/>
                <w:lang w:eastAsia="en-US"/>
              </w:rPr>
              <w:t xml:space="preserve"> </w:t>
            </w:r>
            <w:r w:rsidR="008C6657" w:rsidRPr="006376ED">
              <w:rPr>
                <w:rFonts w:ascii="Candara" w:hAnsi="Candara" w:cs="Open Sans"/>
                <w:b w:val="0"/>
                <w:sz w:val="22"/>
                <w:szCs w:val="22"/>
              </w:rPr>
              <w:t>učenički uradci</w:t>
            </w:r>
            <w:r w:rsidR="003A033F">
              <w:rPr>
                <w:rFonts w:ascii="Candara" w:hAnsi="Candara" w:cs="Open Sans"/>
                <w:b w:val="0"/>
                <w:sz w:val="22"/>
                <w:szCs w:val="22"/>
              </w:rPr>
              <w:t>, bilješke na kraju nastavnoga sata</w:t>
            </w:r>
            <w:r w:rsidR="00417898">
              <w:rPr>
                <w:rFonts w:ascii="Candara" w:hAnsi="Candara" w:cs="Open Sans"/>
                <w:b w:val="0"/>
                <w:sz w:val="22"/>
                <w:szCs w:val="22"/>
              </w:rPr>
              <w:t>.</w:t>
            </w:r>
          </w:p>
        </w:tc>
      </w:tr>
      <w:tr w:rsidR="00E937E9" w14:paraId="604DA79E" w14:textId="77777777" w:rsidTr="00061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63DD24" w14:textId="77777777" w:rsidR="002A4AA2" w:rsidRPr="006376ED" w:rsidRDefault="002A4AA2" w:rsidP="00E937E9">
            <w:pPr>
              <w:rPr>
                <w:rFonts w:ascii="Candara" w:hAnsi="Candara" w:cs="Arial"/>
                <w:b w:val="0"/>
                <w:bCs w:val="0"/>
                <w:sz w:val="22"/>
                <w:szCs w:val="22"/>
                <w:lang w:eastAsia="en-US"/>
              </w:rPr>
            </w:pPr>
          </w:p>
          <w:p w14:paraId="69278C56" w14:textId="77777777" w:rsidR="00E937E9" w:rsidRPr="006376ED" w:rsidRDefault="00E937E9" w:rsidP="00E937E9">
            <w:pPr>
              <w:rPr>
                <w:rFonts w:ascii="Candara" w:hAnsi="Candara" w:cs="Arial"/>
                <w:sz w:val="22"/>
                <w:szCs w:val="22"/>
                <w:lang w:eastAsia="en-US"/>
              </w:rPr>
            </w:pPr>
            <w:r w:rsidRPr="006376ED">
              <w:rPr>
                <w:rFonts w:ascii="Candara" w:hAnsi="Candara" w:cs="Arial"/>
                <w:sz w:val="22"/>
                <w:szCs w:val="22"/>
                <w:lang w:eastAsia="en-US"/>
              </w:rPr>
              <w:t>Plan ploče</w:t>
            </w:r>
          </w:p>
          <w:p w14:paraId="2D3FAC6A" w14:textId="77777777" w:rsidR="00E937E9" w:rsidRPr="006376ED" w:rsidRDefault="00E937E9" w:rsidP="00E937E9">
            <w:pPr>
              <w:rPr>
                <w:rFonts w:ascii="Candara" w:hAnsi="Candara" w:cs="Arial"/>
                <w:sz w:val="22"/>
                <w:szCs w:val="22"/>
                <w:lang w:eastAsia="en-US"/>
              </w:rPr>
            </w:pPr>
          </w:p>
        </w:tc>
        <w:tc>
          <w:tcPr>
            <w:cnfStyle w:val="000100000000" w:firstRow="0" w:lastRow="0" w:firstColumn="0" w:lastColumn="1" w:oddVBand="0" w:evenVBand="0" w:oddHBand="0" w:evenHBand="0" w:firstRowFirstColumn="0" w:firstRowLastColumn="0" w:lastRowFirstColumn="0" w:lastRowLastColumn="0"/>
            <w:tcW w:w="770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C62AEE" w14:textId="77777777" w:rsidR="008D7614" w:rsidRPr="006376ED" w:rsidRDefault="00E937E9" w:rsidP="002A4AA2">
            <w:pPr>
              <w:pStyle w:val="ListParagraph"/>
              <w:rPr>
                <w:rFonts w:ascii="Candara" w:hAnsi="Candara" w:cs="Arial"/>
                <w:bCs w:val="0"/>
                <w:sz w:val="22"/>
                <w:szCs w:val="22"/>
                <w:lang w:eastAsia="en-US"/>
              </w:rPr>
            </w:pPr>
            <w:r w:rsidRPr="006376ED">
              <w:rPr>
                <w:rFonts w:ascii="Candara" w:hAnsi="Candara" w:cs="Arial"/>
                <w:b w:val="0"/>
                <w:sz w:val="22"/>
                <w:szCs w:val="22"/>
                <w:lang w:eastAsia="en-US"/>
              </w:rPr>
              <w:t xml:space="preserve">                              </w:t>
            </w:r>
          </w:p>
          <w:p w14:paraId="1369F728" w14:textId="77777777" w:rsidR="00E937E9" w:rsidRPr="006376ED" w:rsidRDefault="00E406C1" w:rsidP="00195960">
            <w:pPr>
              <w:pStyle w:val="ListParagraph"/>
              <w:ind w:left="147"/>
              <w:jc w:val="center"/>
              <w:rPr>
                <w:rFonts w:ascii="Candara" w:hAnsi="Candara" w:cs="Arial"/>
                <w:bCs w:val="0"/>
                <w:sz w:val="22"/>
                <w:szCs w:val="22"/>
                <w:lang w:eastAsia="en-US"/>
              </w:rPr>
            </w:pPr>
            <w:r w:rsidRPr="006376ED">
              <w:rPr>
                <w:rFonts w:ascii="Candara" w:hAnsi="Candara" w:cs="Arial"/>
                <w:sz w:val="22"/>
                <w:szCs w:val="22"/>
                <w:lang w:eastAsia="en-US"/>
              </w:rPr>
              <w:t>Henry Winterfeld, Grad bez roditelja</w:t>
            </w:r>
          </w:p>
          <w:p w14:paraId="633B7566" w14:textId="77777777" w:rsidR="00E937E9" w:rsidRPr="006376ED" w:rsidRDefault="00E937E9" w:rsidP="00E937E9">
            <w:pPr>
              <w:pStyle w:val="ListParagraph"/>
              <w:rPr>
                <w:rFonts w:ascii="Candara" w:hAnsi="Candara" w:cs="Arial"/>
                <w:b w:val="0"/>
                <w:sz w:val="22"/>
                <w:szCs w:val="22"/>
                <w:lang w:eastAsia="en-US"/>
              </w:rPr>
            </w:pPr>
          </w:p>
          <w:p w14:paraId="7B13A8E9" w14:textId="77777777" w:rsidR="003B5F67" w:rsidRPr="006376ED" w:rsidRDefault="003B5F67" w:rsidP="00E406C1">
            <w:pPr>
              <w:pStyle w:val="ListParagraph"/>
              <w:ind w:left="57"/>
              <w:rPr>
                <w:rFonts w:ascii="Candara" w:hAnsi="Candara" w:cs="Arial"/>
                <w:b w:val="0"/>
                <w:bCs w:val="0"/>
                <w:sz w:val="22"/>
                <w:szCs w:val="22"/>
                <w:lang w:eastAsia="en-US"/>
              </w:rPr>
            </w:pPr>
          </w:p>
          <w:p w14:paraId="3C43F133" w14:textId="77777777" w:rsidR="00E406C1" w:rsidRPr="006376ED" w:rsidRDefault="00E406C1" w:rsidP="00E406C1">
            <w:pPr>
              <w:pStyle w:val="ListParagraph"/>
              <w:ind w:left="57"/>
              <w:rPr>
                <w:rFonts w:ascii="Candara" w:hAnsi="Candara" w:cs="Arial"/>
                <w:b w:val="0"/>
                <w:bCs w:val="0"/>
                <w:sz w:val="22"/>
                <w:szCs w:val="22"/>
                <w:lang w:eastAsia="en-US"/>
              </w:rPr>
            </w:pPr>
            <w:r w:rsidRPr="006376ED">
              <w:rPr>
                <w:rFonts w:ascii="Candara" w:hAnsi="Candara" w:cs="Arial"/>
                <w:b w:val="0"/>
                <w:bCs w:val="0"/>
                <w:sz w:val="22"/>
                <w:szCs w:val="22"/>
                <w:lang w:eastAsia="en-US"/>
              </w:rPr>
              <w:t xml:space="preserve">Ulomak pripada </w:t>
            </w:r>
            <w:r w:rsidRPr="006376ED">
              <w:rPr>
                <w:rFonts w:ascii="Candara" w:hAnsi="Candara" w:cs="Arial"/>
                <w:bCs w:val="0"/>
                <w:sz w:val="22"/>
                <w:szCs w:val="22"/>
                <w:lang w:eastAsia="en-US"/>
              </w:rPr>
              <w:t>epici</w:t>
            </w:r>
            <w:r w:rsidRPr="006376ED">
              <w:rPr>
                <w:rFonts w:ascii="Candara" w:hAnsi="Candara" w:cs="Arial"/>
                <w:b w:val="0"/>
                <w:bCs w:val="0"/>
                <w:sz w:val="22"/>
                <w:szCs w:val="22"/>
                <w:lang w:eastAsia="en-US"/>
              </w:rPr>
              <w:t xml:space="preserve"> (događaj, likovi, mjesto i vrijeme radnje).</w:t>
            </w:r>
          </w:p>
          <w:p w14:paraId="1589036D" w14:textId="77777777" w:rsidR="00E406C1" w:rsidRPr="006376ED" w:rsidRDefault="003B5F67" w:rsidP="00E406C1">
            <w:pPr>
              <w:pStyle w:val="ListParagraph"/>
              <w:ind w:left="57"/>
              <w:rPr>
                <w:rFonts w:ascii="Candara" w:hAnsi="Candara" w:cs="Arial"/>
                <w:b w:val="0"/>
                <w:bCs w:val="0"/>
                <w:sz w:val="22"/>
                <w:szCs w:val="22"/>
                <w:lang w:eastAsia="en-US"/>
              </w:rPr>
            </w:pPr>
            <w:r w:rsidRPr="006376ED">
              <w:rPr>
                <w:rFonts w:ascii="Candara" w:hAnsi="Candara" w:cs="Arial"/>
                <w:noProof/>
                <w:sz w:val="22"/>
                <w:szCs w:val="22"/>
              </w:rPr>
              <mc:AlternateContent>
                <mc:Choice Requires="wps">
                  <w:drawing>
                    <wp:anchor distT="0" distB="0" distL="114300" distR="114300" simplePos="0" relativeHeight="251687936" behindDoc="0" locked="0" layoutInCell="1" allowOverlap="1" wp14:anchorId="732FADF8" wp14:editId="1FE6FE8B">
                      <wp:simplePos x="0" y="0"/>
                      <wp:positionH relativeFrom="column">
                        <wp:posOffset>1124176</wp:posOffset>
                      </wp:positionH>
                      <wp:positionV relativeFrom="paragraph">
                        <wp:posOffset>34870</wp:posOffset>
                      </wp:positionV>
                      <wp:extent cx="0" cy="213360"/>
                      <wp:effectExtent l="76200" t="0" r="57150" b="53340"/>
                      <wp:wrapNone/>
                      <wp:docPr id="30" name="Ravni poveznik sa strelicom 30"/>
                      <wp:cNvGraphicFramePr/>
                      <a:graphic xmlns:a="http://schemas.openxmlformats.org/drawingml/2006/main">
                        <a:graphicData uri="http://schemas.microsoft.com/office/word/2010/wordprocessingShape">
                          <wps:wsp>
                            <wps:cNvCnPr/>
                            <wps:spPr>
                              <a:xfrm>
                                <a:off x="0" y="0"/>
                                <a:ext cx="0" cy="2133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F47136D" id="_x0000_t32" coordsize="21600,21600" o:spt="32" o:oned="t" path="m,l21600,21600e" filled="f">
                      <v:path arrowok="t" fillok="f" o:connecttype="none"/>
                      <o:lock v:ext="edit" shapetype="t"/>
                    </v:shapetype>
                    <v:shape id="Ravni poveznik sa strelicom 30" o:spid="_x0000_s1026" type="#_x0000_t32" style="position:absolute;margin-left:88.5pt;margin-top:2.75pt;width:0;height:16.8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" strokecolor="#4579b8 [3044]">
                      <v:stroke endarrow="block"/>
                    </v:shape>
                  </w:pict>
                </mc:Fallback>
              </mc:AlternateContent>
            </w:r>
          </w:p>
          <w:p w14:paraId="44553487" w14:textId="77777777" w:rsidR="003B5F67" w:rsidRPr="006376ED" w:rsidRDefault="003B5F67" w:rsidP="00E406C1">
            <w:pPr>
              <w:pStyle w:val="ListParagraph"/>
              <w:ind w:left="57"/>
              <w:rPr>
                <w:rFonts w:ascii="Candara" w:hAnsi="Candara" w:cs="Arial"/>
                <w:b w:val="0"/>
                <w:bCs w:val="0"/>
                <w:sz w:val="22"/>
                <w:szCs w:val="22"/>
                <w:lang w:eastAsia="en-US"/>
              </w:rPr>
            </w:pPr>
          </w:p>
          <w:p w14:paraId="13CD0745" w14:textId="7BBFD456" w:rsidR="003B5F67" w:rsidRPr="006376ED" w:rsidRDefault="003B5F67" w:rsidP="00E406C1">
            <w:pPr>
              <w:pStyle w:val="ListParagraph"/>
              <w:ind w:left="57"/>
              <w:rPr>
                <w:rFonts w:ascii="Candara" w:hAnsi="Candara" w:cs="Arial"/>
                <w:b w:val="0"/>
                <w:bCs w:val="0"/>
                <w:sz w:val="22"/>
                <w:szCs w:val="22"/>
                <w:lang w:eastAsia="en-US"/>
              </w:rPr>
            </w:pPr>
            <w:r w:rsidRPr="006376ED">
              <w:rPr>
                <w:rFonts w:ascii="Candara" w:hAnsi="Candara" w:cs="Arial"/>
                <w:b w:val="0"/>
                <w:bCs w:val="0"/>
                <w:sz w:val="22"/>
                <w:szCs w:val="22"/>
                <w:lang w:eastAsia="en-US"/>
              </w:rPr>
              <w:t xml:space="preserve">                      </w:t>
            </w:r>
            <w:r w:rsidR="00DC3C66">
              <w:rPr>
                <w:rFonts w:ascii="Candara" w:hAnsi="Candara" w:cs="Arial"/>
                <w:b w:val="0"/>
                <w:bCs w:val="0"/>
                <w:sz w:val="22"/>
                <w:szCs w:val="22"/>
                <w:lang w:eastAsia="en-US"/>
              </w:rPr>
              <w:t xml:space="preserve">      </w:t>
            </w:r>
            <w:r w:rsidRPr="006376ED">
              <w:rPr>
                <w:rFonts w:ascii="Candara" w:hAnsi="Candara" w:cs="Arial"/>
                <w:b w:val="0"/>
                <w:bCs w:val="0"/>
                <w:sz w:val="22"/>
                <w:szCs w:val="22"/>
                <w:lang w:eastAsia="en-US"/>
              </w:rPr>
              <w:t xml:space="preserve"> </w:t>
            </w:r>
            <w:r w:rsidRPr="006376ED">
              <w:rPr>
                <w:rFonts w:ascii="Candara" w:hAnsi="Candara" w:cs="Arial"/>
                <w:bCs w:val="0"/>
                <w:sz w:val="22"/>
                <w:szCs w:val="22"/>
                <w:lang w:eastAsia="en-US"/>
              </w:rPr>
              <w:t>roman</w:t>
            </w:r>
            <w:r w:rsidRPr="006376ED">
              <w:rPr>
                <w:rFonts w:ascii="Candara" w:hAnsi="Candara" w:cs="Arial"/>
                <w:b w:val="0"/>
                <w:bCs w:val="0"/>
                <w:sz w:val="22"/>
                <w:szCs w:val="22"/>
                <w:lang w:eastAsia="en-US"/>
              </w:rPr>
              <w:t xml:space="preserve"> – najdulja epska književna vrsta</w:t>
            </w:r>
          </w:p>
          <w:p w14:paraId="3B9CAEF2" w14:textId="77777777" w:rsidR="003B5F67" w:rsidRPr="006376ED" w:rsidRDefault="003B5F67" w:rsidP="00E406C1">
            <w:pPr>
              <w:pStyle w:val="ListParagraph"/>
              <w:ind w:left="57"/>
              <w:rPr>
                <w:rFonts w:ascii="Candara" w:hAnsi="Candara" w:cs="Arial"/>
                <w:b w:val="0"/>
                <w:bCs w:val="0"/>
                <w:sz w:val="22"/>
                <w:szCs w:val="22"/>
                <w:lang w:eastAsia="en-US"/>
              </w:rPr>
            </w:pPr>
          </w:p>
          <w:p w14:paraId="04F03B55" w14:textId="5CF3719F" w:rsidR="00E406C1" w:rsidRPr="006376ED" w:rsidRDefault="002263F2" w:rsidP="00E406C1">
            <w:pPr>
              <w:pStyle w:val="ListParagraph"/>
              <w:ind w:left="57"/>
              <w:rPr>
                <w:rFonts w:ascii="Candara" w:hAnsi="Candara" w:cs="Arial"/>
                <w:b w:val="0"/>
                <w:bCs w:val="0"/>
                <w:sz w:val="22"/>
                <w:szCs w:val="22"/>
                <w:lang w:eastAsia="en-US"/>
              </w:rPr>
            </w:pPr>
            <w:r>
              <w:rPr>
                <w:rFonts w:ascii="Candara" w:hAnsi="Candara" w:cs="Arial"/>
                <w:b w:val="0"/>
                <w:bCs w:val="0"/>
                <w:sz w:val="22"/>
                <w:szCs w:val="22"/>
                <w:lang w:eastAsia="en-US"/>
              </w:rPr>
              <w:t xml:space="preserve">Pripovjedač </w:t>
            </w:r>
            <w:r w:rsidR="00E406C1" w:rsidRPr="006376ED">
              <w:rPr>
                <w:rFonts w:ascii="Candara" w:hAnsi="Candara" w:cs="Arial"/>
                <w:b w:val="0"/>
                <w:bCs w:val="0"/>
                <w:sz w:val="22"/>
                <w:szCs w:val="22"/>
                <w:lang w:eastAsia="en-US"/>
              </w:rPr>
              <w:t xml:space="preserve">u ulomku </w:t>
            </w:r>
            <w:r>
              <w:rPr>
                <w:rFonts w:ascii="Candara" w:hAnsi="Candara" w:cs="Arial"/>
                <w:b w:val="0"/>
                <w:bCs w:val="0"/>
                <w:sz w:val="22"/>
                <w:szCs w:val="22"/>
                <w:lang w:eastAsia="en-US"/>
              </w:rPr>
              <w:t xml:space="preserve">je </w:t>
            </w:r>
            <w:r w:rsidR="00E406C1" w:rsidRPr="006376ED">
              <w:rPr>
                <w:rFonts w:ascii="Candara" w:hAnsi="Candara" w:cs="Arial"/>
                <w:b w:val="0"/>
                <w:bCs w:val="0"/>
                <w:sz w:val="22"/>
                <w:szCs w:val="22"/>
                <w:lang w:eastAsia="en-US"/>
              </w:rPr>
              <w:t>dječak Manfred Michael.</w:t>
            </w:r>
          </w:p>
          <w:p w14:paraId="0F20CEF3" w14:textId="77777777" w:rsidR="00E406C1" w:rsidRPr="006376ED" w:rsidRDefault="00E406C1" w:rsidP="00E406C1">
            <w:pPr>
              <w:pStyle w:val="ListParagraph"/>
              <w:ind w:left="57"/>
              <w:rPr>
                <w:rFonts w:ascii="Candara" w:hAnsi="Candara" w:cs="Arial"/>
                <w:b w:val="0"/>
                <w:bCs w:val="0"/>
                <w:sz w:val="22"/>
                <w:szCs w:val="22"/>
                <w:lang w:eastAsia="en-US"/>
              </w:rPr>
            </w:pPr>
            <w:r w:rsidRPr="006376ED">
              <w:rPr>
                <w:rFonts w:ascii="Candara" w:hAnsi="Candara" w:cs="Arial"/>
                <w:noProof/>
                <w:sz w:val="22"/>
                <w:szCs w:val="22"/>
              </w:rPr>
              <mc:AlternateContent>
                <mc:Choice Requires="wps">
                  <w:drawing>
                    <wp:anchor distT="0" distB="0" distL="114300" distR="114300" simplePos="0" relativeHeight="251686912" behindDoc="0" locked="0" layoutInCell="1" allowOverlap="1" wp14:anchorId="22C9C266" wp14:editId="41A64329">
                      <wp:simplePos x="0" y="0"/>
                      <wp:positionH relativeFrom="column">
                        <wp:posOffset>2157440</wp:posOffset>
                      </wp:positionH>
                      <wp:positionV relativeFrom="paragraph">
                        <wp:posOffset>31750</wp:posOffset>
                      </wp:positionV>
                      <wp:extent cx="0" cy="198120"/>
                      <wp:effectExtent l="76200" t="0" r="57150" b="49530"/>
                      <wp:wrapNone/>
                      <wp:docPr id="29" name="Ravni poveznik sa strelicom 29"/>
                      <wp:cNvGraphicFramePr/>
                      <a:graphic xmlns:a="http://schemas.openxmlformats.org/drawingml/2006/main">
                        <a:graphicData uri="http://schemas.microsoft.com/office/word/2010/wordprocessingShape">
                          <wps:wsp>
                            <wps:cNvCnPr/>
                            <wps:spPr>
                              <a:xfrm>
                                <a:off x="0" y="0"/>
                                <a:ext cx="0" cy="1981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E25792" id="Ravni poveznik sa strelicom 29" o:spid="_x0000_s1026" type="#_x0000_t32" style="position:absolute;margin-left:169.9pt;margin-top:2.5pt;width:0;height:15.6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" strokecolor="#4579b8 [3044]">
                      <v:stroke endarrow="block"/>
                    </v:shape>
                  </w:pict>
                </mc:Fallback>
              </mc:AlternateContent>
            </w:r>
            <w:r w:rsidRPr="006376ED">
              <w:rPr>
                <w:rFonts w:ascii="Candara" w:hAnsi="Candara" w:cs="Arial"/>
                <w:b w:val="0"/>
                <w:bCs w:val="0"/>
                <w:sz w:val="22"/>
                <w:szCs w:val="22"/>
                <w:lang w:eastAsia="en-US"/>
              </w:rPr>
              <w:t xml:space="preserve">                                                                      </w:t>
            </w:r>
          </w:p>
          <w:p w14:paraId="78AFF40D" w14:textId="77777777" w:rsidR="00E406C1" w:rsidRPr="006376ED" w:rsidRDefault="00E406C1" w:rsidP="00E406C1">
            <w:pPr>
              <w:pStyle w:val="ListParagraph"/>
              <w:ind w:left="57"/>
              <w:rPr>
                <w:rFonts w:ascii="Candara" w:hAnsi="Candara" w:cs="Arial"/>
                <w:b w:val="0"/>
                <w:bCs w:val="0"/>
                <w:sz w:val="22"/>
                <w:szCs w:val="22"/>
                <w:lang w:eastAsia="en-US"/>
              </w:rPr>
            </w:pPr>
          </w:p>
          <w:p w14:paraId="11328445" w14:textId="77777777" w:rsidR="00E406C1" w:rsidRPr="006376ED" w:rsidRDefault="00E406C1" w:rsidP="00E406C1">
            <w:pPr>
              <w:pStyle w:val="ListParagraph"/>
              <w:ind w:left="57"/>
              <w:rPr>
                <w:rFonts w:ascii="Candara" w:hAnsi="Candara" w:cs="Arial"/>
                <w:b w:val="0"/>
                <w:bCs w:val="0"/>
                <w:i/>
                <w:sz w:val="22"/>
                <w:szCs w:val="22"/>
                <w:lang w:eastAsia="en-US"/>
              </w:rPr>
            </w:pPr>
            <w:r w:rsidRPr="006376ED">
              <w:rPr>
                <w:rFonts w:ascii="Candara" w:hAnsi="Candara" w:cs="Arial"/>
                <w:b w:val="0"/>
                <w:bCs w:val="0"/>
                <w:i/>
                <w:sz w:val="22"/>
                <w:szCs w:val="22"/>
                <w:lang w:eastAsia="en-US"/>
              </w:rPr>
              <w:t>Probudio sam se prestravljen. (…) Obično me probude u sedam.</w:t>
            </w:r>
          </w:p>
          <w:p w14:paraId="5A09141F" w14:textId="77777777" w:rsidR="00E406C1" w:rsidRPr="006376ED" w:rsidRDefault="00E406C1" w:rsidP="00E406C1">
            <w:pPr>
              <w:pStyle w:val="ListParagraph"/>
              <w:ind w:left="57"/>
              <w:rPr>
                <w:rFonts w:ascii="Candara" w:hAnsi="Candara" w:cs="Arial"/>
                <w:b w:val="0"/>
                <w:bCs w:val="0"/>
                <w:i/>
                <w:sz w:val="22"/>
                <w:szCs w:val="22"/>
                <w:lang w:eastAsia="en-US"/>
              </w:rPr>
            </w:pPr>
          </w:p>
          <w:p w14:paraId="2955C6EC" w14:textId="2CCFC339" w:rsidR="003B5F67" w:rsidRPr="006376ED" w:rsidRDefault="00E406C1" w:rsidP="003B5F67">
            <w:pPr>
              <w:pStyle w:val="ListParagraph"/>
              <w:ind w:left="57"/>
              <w:rPr>
                <w:rFonts w:ascii="Candara" w:hAnsi="Candara" w:cs="Arial"/>
                <w:b w:val="0"/>
                <w:bCs w:val="0"/>
                <w:sz w:val="22"/>
                <w:szCs w:val="22"/>
                <w:lang w:eastAsia="en-US"/>
              </w:rPr>
            </w:pPr>
            <w:r w:rsidRPr="006376ED">
              <w:rPr>
                <w:rFonts w:ascii="Candara" w:hAnsi="Candara" w:cs="Arial"/>
                <w:bCs w:val="0"/>
                <w:sz w:val="22"/>
                <w:szCs w:val="22"/>
                <w:lang w:eastAsia="en-US"/>
              </w:rPr>
              <w:t>Tema</w:t>
            </w:r>
            <w:r w:rsidR="00417898">
              <w:rPr>
                <w:rFonts w:ascii="Candara" w:hAnsi="Candara" w:cs="Arial"/>
                <w:b w:val="0"/>
                <w:bCs w:val="0"/>
                <w:sz w:val="22"/>
                <w:szCs w:val="22"/>
                <w:lang w:eastAsia="en-US"/>
              </w:rPr>
              <w:t>:</w:t>
            </w:r>
            <w:r w:rsidRPr="006376ED">
              <w:rPr>
                <w:rFonts w:ascii="Candara" w:hAnsi="Candara" w:cs="Arial"/>
                <w:b w:val="0"/>
                <w:bCs w:val="0"/>
                <w:sz w:val="22"/>
                <w:szCs w:val="22"/>
                <w:lang w:eastAsia="en-US"/>
              </w:rPr>
              <w:t xml:space="preserve"> spoznaja djece u Timpetillu da su ih roditelji napustili zbog njihova</w:t>
            </w:r>
          </w:p>
          <w:p w14:paraId="5ABD2785" w14:textId="2C2CCEAC" w:rsidR="00E406C1" w:rsidRPr="006376ED" w:rsidRDefault="003B5F67" w:rsidP="003B5F67">
            <w:pPr>
              <w:pStyle w:val="ListParagraph"/>
              <w:ind w:left="57"/>
              <w:rPr>
                <w:rFonts w:ascii="Candara" w:hAnsi="Candara" w:cs="Arial"/>
                <w:b w:val="0"/>
                <w:sz w:val="22"/>
                <w:szCs w:val="22"/>
                <w:lang w:eastAsia="en-US"/>
              </w:rPr>
            </w:pPr>
            <w:r w:rsidRPr="006376ED">
              <w:rPr>
                <w:rFonts w:ascii="Candara" w:hAnsi="Candara" w:cs="Arial"/>
                <w:bCs w:val="0"/>
                <w:sz w:val="22"/>
                <w:szCs w:val="22"/>
                <w:lang w:eastAsia="en-US"/>
              </w:rPr>
              <w:t xml:space="preserve">            </w:t>
            </w:r>
            <w:r w:rsidR="00E406C1" w:rsidRPr="006376ED">
              <w:rPr>
                <w:rFonts w:ascii="Candara" w:hAnsi="Candara" w:cs="Arial"/>
                <w:b w:val="0"/>
                <w:bCs w:val="0"/>
                <w:sz w:val="22"/>
                <w:szCs w:val="22"/>
                <w:lang w:eastAsia="en-US"/>
              </w:rPr>
              <w:t xml:space="preserve"> neodgovornoga</w:t>
            </w:r>
            <w:r w:rsidRPr="006376ED">
              <w:rPr>
                <w:rFonts w:ascii="Candara" w:hAnsi="Candara" w:cs="Arial"/>
                <w:b w:val="0"/>
                <w:bCs w:val="0"/>
                <w:sz w:val="22"/>
                <w:szCs w:val="22"/>
                <w:lang w:eastAsia="en-US"/>
              </w:rPr>
              <w:t xml:space="preserve"> </w:t>
            </w:r>
            <w:r w:rsidR="00E406C1" w:rsidRPr="006376ED">
              <w:rPr>
                <w:rFonts w:ascii="Candara" w:hAnsi="Candara" w:cs="Arial"/>
                <w:b w:val="0"/>
                <w:sz w:val="22"/>
                <w:szCs w:val="22"/>
                <w:lang w:eastAsia="en-US"/>
              </w:rPr>
              <w:t>ponašanja</w:t>
            </w:r>
            <w:r w:rsidR="002263F2">
              <w:rPr>
                <w:rFonts w:ascii="Candara" w:hAnsi="Candara" w:cs="Arial"/>
                <w:b w:val="0"/>
                <w:sz w:val="22"/>
                <w:szCs w:val="22"/>
                <w:lang w:eastAsia="en-US"/>
              </w:rPr>
              <w:t>.</w:t>
            </w:r>
          </w:p>
          <w:p w14:paraId="25A206B7" w14:textId="77777777" w:rsidR="003B5F67" w:rsidRPr="006376ED" w:rsidRDefault="003B5F67" w:rsidP="003B5F67">
            <w:pPr>
              <w:pStyle w:val="ListParagraph"/>
              <w:ind w:left="57"/>
              <w:rPr>
                <w:rFonts w:ascii="Candara" w:hAnsi="Candara" w:cs="Arial"/>
                <w:b w:val="0"/>
                <w:sz w:val="22"/>
                <w:szCs w:val="22"/>
                <w:lang w:eastAsia="en-US"/>
              </w:rPr>
            </w:pPr>
          </w:p>
          <w:p w14:paraId="53E85573" w14:textId="0918923E" w:rsidR="003B5F67" w:rsidRPr="006376ED" w:rsidRDefault="003B5F67" w:rsidP="003B5F67">
            <w:pPr>
              <w:pStyle w:val="ListParagraph"/>
              <w:ind w:left="57"/>
              <w:rPr>
                <w:rFonts w:ascii="Candara" w:hAnsi="Candara" w:cs="Arial"/>
                <w:b w:val="0"/>
                <w:bCs w:val="0"/>
                <w:sz w:val="22"/>
                <w:szCs w:val="22"/>
                <w:lang w:eastAsia="en-US"/>
              </w:rPr>
            </w:pPr>
            <w:r w:rsidRPr="006376ED">
              <w:rPr>
                <w:rFonts w:ascii="Candara" w:hAnsi="Candara" w:cs="Arial"/>
                <w:sz w:val="22"/>
                <w:szCs w:val="22"/>
                <w:lang w:eastAsia="en-US"/>
              </w:rPr>
              <w:t>Pouka:</w:t>
            </w:r>
            <w:r w:rsidRPr="006376ED">
              <w:rPr>
                <w:rFonts w:ascii="Candara" w:hAnsi="Candara" w:cs="Arial"/>
                <w:b w:val="0"/>
                <w:sz w:val="22"/>
                <w:szCs w:val="22"/>
                <w:lang w:eastAsia="en-US"/>
              </w:rPr>
              <w:t xml:space="preserve"> Svi se trebamo odgovorno odnositi prema svojim dužnostima i </w:t>
            </w:r>
            <w:r w:rsidR="00DC3C66">
              <w:rPr>
                <w:rFonts w:ascii="Candara" w:hAnsi="Candara" w:cs="Arial"/>
                <w:b w:val="0"/>
                <w:sz w:val="22"/>
                <w:szCs w:val="22"/>
                <w:lang w:eastAsia="en-US"/>
              </w:rPr>
              <w:t xml:space="preserve"> </w:t>
            </w:r>
            <w:r w:rsidRPr="006376ED">
              <w:rPr>
                <w:rFonts w:ascii="Candara" w:hAnsi="Candara" w:cs="Arial"/>
                <w:b w:val="0"/>
                <w:sz w:val="22"/>
                <w:szCs w:val="22"/>
                <w:lang w:eastAsia="en-US"/>
              </w:rPr>
              <w:t>obvezama.</w:t>
            </w:r>
          </w:p>
          <w:p w14:paraId="6B80FEEF" w14:textId="77777777" w:rsidR="00E406C1" w:rsidRDefault="00E406C1" w:rsidP="003A033F">
            <w:pPr>
              <w:rPr>
                <w:rFonts w:ascii="Candara" w:hAnsi="Candara" w:cs="Arial"/>
                <w:b w:val="0"/>
                <w:bCs w:val="0"/>
                <w:sz w:val="22"/>
                <w:szCs w:val="22"/>
                <w:lang w:eastAsia="en-US"/>
              </w:rPr>
            </w:pPr>
          </w:p>
          <w:p w14:paraId="7D5C7DA9" w14:textId="128DF873" w:rsidR="003A033F" w:rsidRPr="003A033F" w:rsidRDefault="003A033F" w:rsidP="003A033F">
            <w:pPr>
              <w:rPr>
                <w:rFonts w:ascii="Candara" w:hAnsi="Candara" w:cs="Arial"/>
                <w:sz w:val="22"/>
                <w:szCs w:val="22"/>
                <w:lang w:eastAsia="en-US"/>
              </w:rPr>
            </w:pPr>
          </w:p>
        </w:tc>
      </w:tr>
      <w:tr w:rsidR="00E937E9" w:rsidRPr="00722050" w14:paraId="63F323B4" w14:textId="77777777" w:rsidTr="00061CE5">
        <w:trPr>
          <w:trHeight w:val="573"/>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242F8B" w14:textId="77777777" w:rsidR="00E937E9" w:rsidRPr="006376ED" w:rsidRDefault="00E937E9" w:rsidP="00E937E9">
            <w:pPr>
              <w:rPr>
                <w:rFonts w:ascii="Candara" w:hAnsi="Candara" w:cs="Arial"/>
                <w:b w:val="0"/>
                <w:bCs w:val="0"/>
                <w:sz w:val="22"/>
                <w:szCs w:val="22"/>
                <w:lang w:eastAsia="en-US"/>
              </w:rPr>
            </w:pPr>
            <w:r w:rsidRPr="006376ED">
              <w:rPr>
                <w:rFonts w:ascii="Candara" w:hAnsi="Candara" w:cs="Arial"/>
                <w:sz w:val="22"/>
                <w:szCs w:val="22"/>
                <w:lang w:eastAsia="en-US"/>
              </w:rPr>
              <w:lastRenderedPageBreak/>
              <w:t>Nastavni materijal</w:t>
            </w:r>
          </w:p>
        </w:tc>
        <w:tc>
          <w:tcPr>
            <w:cnfStyle w:val="000100000000" w:firstRow="0" w:lastRow="0" w:firstColumn="0" w:lastColumn="1" w:oddVBand="0" w:evenVBand="0" w:oddHBand="0" w:evenHBand="0" w:firstRowFirstColumn="0" w:firstRowLastColumn="0" w:lastRowFirstColumn="0" w:lastRowLastColumn="0"/>
            <w:tcW w:w="770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40A47C" w14:textId="6F07B9B5" w:rsidR="00E937E9" w:rsidRPr="006376ED" w:rsidRDefault="00E937E9" w:rsidP="00BA7946">
            <w:pPr>
              <w:rPr>
                <w:rFonts w:ascii="Candara" w:hAnsi="Candara"/>
                <w:bCs w:val="0"/>
                <w:sz w:val="22"/>
                <w:szCs w:val="22"/>
              </w:rPr>
            </w:pPr>
            <w:r w:rsidRPr="006376ED">
              <w:rPr>
                <w:rFonts w:ascii="Candara" w:hAnsi="Candara"/>
                <w:b w:val="0"/>
                <w:sz w:val="22"/>
                <w:szCs w:val="22"/>
              </w:rPr>
              <w:t xml:space="preserve">udžbenik </w:t>
            </w:r>
            <w:r w:rsidR="00BA7946">
              <w:rPr>
                <w:rFonts w:ascii="Candara" w:hAnsi="Candara"/>
                <w:b w:val="0"/>
                <w:i/>
                <w:sz w:val="22"/>
                <w:szCs w:val="22"/>
              </w:rPr>
              <w:t>Hrvatski bez granica 5</w:t>
            </w:r>
            <w:r w:rsidRPr="006376ED">
              <w:rPr>
                <w:rFonts w:ascii="Candara" w:hAnsi="Candara"/>
                <w:b w:val="0"/>
                <w:i/>
                <w:sz w:val="22"/>
                <w:szCs w:val="22"/>
              </w:rPr>
              <w:t>,</w:t>
            </w:r>
            <w:r w:rsidRPr="006376ED">
              <w:rPr>
                <w:rFonts w:ascii="Candara" w:hAnsi="Candara"/>
                <w:b w:val="0"/>
                <w:sz w:val="22"/>
                <w:szCs w:val="22"/>
              </w:rPr>
              <w:t xml:space="preserve"> učeničke bilježnice, ploča, računalo, projektor</w:t>
            </w:r>
          </w:p>
        </w:tc>
      </w:tr>
      <w:tr w:rsidR="00E937E9" w:rsidRPr="00722050" w14:paraId="5DC81DD8" w14:textId="77777777" w:rsidTr="00061CE5">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AD9792" w14:textId="77777777" w:rsidR="00E937E9" w:rsidRPr="006376ED" w:rsidRDefault="00E937E9" w:rsidP="00E937E9">
            <w:pPr>
              <w:rPr>
                <w:rFonts w:ascii="Candara" w:hAnsi="Candara" w:cs="Arial"/>
                <w:bCs w:val="0"/>
                <w:sz w:val="22"/>
                <w:szCs w:val="22"/>
                <w:lang w:eastAsia="en-US"/>
              </w:rPr>
            </w:pPr>
            <w:r w:rsidRPr="006376ED">
              <w:rPr>
                <w:rFonts w:ascii="Candara" w:hAnsi="Candara" w:cs="Arial"/>
                <w:sz w:val="22"/>
                <w:szCs w:val="22"/>
                <w:lang w:eastAsia="en-US"/>
              </w:rPr>
              <w:t>Izvori i tekstovi</w:t>
            </w:r>
          </w:p>
          <w:p w14:paraId="7B9C7415" w14:textId="77777777" w:rsidR="00E937E9" w:rsidRPr="006376ED" w:rsidRDefault="00E937E9" w:rsidP="00E937E9">
            <w:pPr>
              <w:rPr>
                <w:rFonts w:ascii="Candara" w:hAnsi="Candara" w:cs="Arial"/>
                <w:sz w:val="22"/>
                <w:szCs w:val="22"/>
                <w:lang w:eastAsia="en-US"/>
              </w:rPr>
            </w:pPr>
            <w:r w:rsidRPr="006376ED">
              <w:rPr>
                <w:rFonts w:ascii="Candara" w:hAnsi="Candara" w:cs="Arial"/>
                <w:sz w:val="22"/>
                <w:szCs w:val="22"/>
                <w:lang w:eastAsia="en-US"/>
              </w:rPr>
              <w:t>(moguće poveznice)</w:t>
            </w:r>
          </w:p>
        </w:tc>
        <w:tc>
          <w:tcPr>
            <w:cnfStyle w:val="000100000000" w:firstRow="0" w:lastRow="0" w:firstColumn="0" w:lastColumn="1" w:oddVBand="0" w:evenVBand="0" w:oddHBand="0" w:evenHBand="0" w:firstRowFirstColumn="0" w:firstRowLastColumn="0" w:lastRowFirstColumn="0" w:lastRowLastColumn="0"/>
            <w:tcW w:w="770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1E44BD" w14:textId="77777777" w:rsidR="00E406C1" w:rsidRPr="006376ED" w:rsidRDefault="00E406C1" w:rsidP="00E937E9">
            <w:pPr>
              <w:rPr>
                <w:rFonts w:ascii="Candara" w:hAnsi="Candara"/>
                <w:b w:val="0"/>
                <w:sz w:val="22"/>
                <w:szCs w:val="22"/>
              </w:rPr>
            </w:pPr>
            <w:r w:rsidRPr="006376ED">
              <w:rPr>
                <w:rFonts w:ascii="Candara" w:hAnsi="Candara"/>
                <w:b w:val="0"/>
                <w:sz w:val="22"/>
                <w:szCs w:val="22"/>
              </w:rPr>
              <w:t>Nacionalni okvirni kurikulum, međupredmetne teme: Osobni i socijalni razvoj</w:t>
            </w:r>
          </w:p>
          <w:p w14:paraId="0EAF07C7" w14:textId="0F42B253" w:rsidR="00622CAE" w:rsidRPr="00DC3C66" w:rsidRDefault="00892154" w:rsidP="00E937E9">
            <w:pPr>
              <w:rPr>
                <w:rFonts w:ascii="Candara" w:hAnsi="Candara"/>
                <w:b w:val="0"/>
                <w:sz w:val="22"/>
                <w:szCs w:val="22"/>
              </w:rPr>
            </w:pPr>
            <w:hyperlink r:id="rId8" w:history="1">
              <w:r w:rsidR="00DC3C66" w:rsidRPr="00DC3C66">
                <w:rPr>
                  <w:rStyle w:val="Hyperlink"/>
                  <w:rFonts w:ascii="Candara" w:hAnsi="Candara"/>
                  <w:b w:val="0"/>
                  <w:sz w:val="22"/>
                  <w:szCs w:val="22"/>
                </w:rPr>
                <w:t>http://www.azoo.hr/images/stories/dokumenti/Nacionalni_okvirni_kurikulum.pdf</w:t>
              </w:r>
            </w:hyperlink>
          </w:p>
          <w:p w14:paraId="703FE1D8" w14:textId="77777777" w:rsidR="00DC3C66" w:rsidRPr="00DC3C66" w:rsidRDefault="00DC3C66" w:rsidP="00E937E9">
            <w:pPr>
              <w:rPr>
                <w:rFonts w:ascii="Candara" w:hAnsi="Candara"/>
                <w:b w:val="0"/>
                <w:sz w:val="16"/>
                <w:szCs w:val="16"/>
              </w:rPr>
            </w:pPr>
          </w:p>
        </w:tc>
      </w:tr>
      <w:tr w:rsidR="003C4933" w:rsidRPr="00722050" w14:paraId="5F8D7FD2" w14:textId="77777777" w:rsidTr="00061CE5">
        <w:trPr>
          <w:trHeight w:val="573"/>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3539E8" w14:textId="77777777" w:rsidR="003C4933" w:rsidRDefault="003C4933" w:rsidP="00E937E9">
            <w:pPr>
              <w:rPr>
                <w:rFonts w:ascii="Candara" w:hAnsi="Candara" w:cs="Arial"/>
                <w:sz w:val="22"/>
                <w:szCs w:val="22"/>
                <w:lang w:eastAsia="en-US"/>
              </w:rPr>
            </w:pPr>
            <w:r w:rsidRPr="006376ED">
              <w:rPr>
                <w:rFonts w:ascii="Candara" w:hAnsi="Candara" w:cs="Arial"/>
                <w:sz w:val="22"/>
                <w:szCs w:val="22"/>
                <w:lang w:eastAsia="en-US"/>
              </w:rPr>
              <w:t>Povezanost s međupredmetnim temama</w:t>
            </w:r>
          </w:p>
          <w:p w14:paraId="612DC367" w14:textId="4526E869" w:rsidR="007613F8" w:rsidRPr="006376ED" w:rsidRDefault="007613F8" w:rsidP="00E937E9">
            <w:pPr>
              <w:rPr>
                <w:rFonts w:ascii="Candara" w:hAnsi="Candara" w:cs="Arial"/>
                <w:sz w:val="22"/>
                <w:szCs w:val="22"/>
                <w:lang w:eastAsia="en-US"/>
              </w:rPr>
            </w:pPr>
            <w:r>
              <w:rPr>
                <w:rFonts w:ascii="Candara" w:hAnsi="Candara" w:cs="Arial"/>
                <w:sz w:val="22"/>
                <w:szCs w:val="22"/>
                <w:lang w:eastAsia="en-US"/>
              </w:rPr>
              <w:t>(tema/ciljevi)</w:t>
            </w:r>
          </w:p>
        </w:tc>
        <w:tc>
          <w:tcPr>
            <w:cnfStyle w:val="000100000000" w:firstRow="0" w:lastRow="0" w:firstColumn="0" w:lastColumn="1" w:oddVBand="0" w:evenVBand="0" w:oddHBand="0" w:evenHBand="0" w:firstRowFirstColumn="0" w:firstRowLastColumn="0" w:lastRowFirstColumn="0" w:lastRowLastColumn="0"/>
            <w:tcW w:w="770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FA46E5" w14:textId="77777777" w:rsidR="00DC3C66" w:rsidRDefault="003C4933" w:rsidP="00195960">
            <w:pPr>
              <w:rPr>
                <w:rFonts w:ascii="Candara" w:hAnsi="Candara"/>
                <w:b w:val="0"/>
                <w:color w:val="000000" w:themeColor="text1"/>
                <w:sz w:val="22"/>
                <w:szCs w:val="22"/>
              </w:rPr>
            </w:pPr>
            <w:r w:rsidRPr="00DC3C66">
              <w:rPr>
                <w:rFonts w:ascii="Candara" w:hAnsi="Candara"/>
                <w:color w:val="000000" w:themeColor="text1"/>
                <w:sz w:val="22"/>
                <w:szCs w:val="22"/>
              </w:rPr>
              <w:t>Osobni i socijalni razvoj:</w:t>
            </w:r>
            <w:r w:rsidRPr="006376ED">
              <w:rPr>
                <w:rFonts w:ascii="Candara" w:hAnsi="Candara"/>
                <w:b w:val="0"/>
                <w:color w:val="000000" w:themeColor="text1"/>
                <w:sz w:val="22"/>
                <w:szCs w:val="22"/>
              </w:rPr>
              <w:t xml:space="preserve"> </w:t>
            </w:r>
          </w:p>
          <w:p w14:paraId="72587939" w14:textId="77777777" w:rsidR="00DC3C66" w:rsidRDefault="00DC3C66" w:rsidP="00195960">
            <w:pPr>
              <w:rPr>
                <w:rFonts w:ascii="Candara" w:hAnsi="Candara"/>
                <w:b w:val="0"/>
                <w:color w:val="000000" w:themeColor="text1"/>
                <w:sz w:val="22"/>
                <w:szCs w:val="22"/>
              </w:rPr>
            </w:pPr>
            <w:r w:rsidRPr="00DC3C66">
              <w:rPr>
                <w:rFonts w:ascii="Candara" w:hAnsi="Candara" w:cs="Arial"/>
                <w:b w:val="0"/>
                <w:sz w:val="22"/>
                <w:szCs w:val="22"/>
                <w:lang w:eastAsia="en-US"/>
              </w:rPr>
              <w:t>–</w:t>
            </w:r>
            <w:r>
              <w:rPr>
                <w:rFonts w:ascii="Candara" w:hAnsi="Candara" w:cs="Arial"/>
                <w:sz w:val="22"/>
                <w:szCs w:val="22"/>
                <w:lang w:eastAsia="en-US"/>
              </w:rPr>
              <w:t xml:space="preserve"> </w:t>
            </w:r>
            <w:r w:rsidR="003A1F68" w:rsidRPr="006376ED">
              <w:rPr>
                <w:rFonts w:ascii="Candara" w:hAnsi="Candara"/>
                <w:b w:val="0"/>
                <w:color w:val="000000" w:themeColor="text1"/>
                <w:sz w:val="22"/>
                <w:szCs w:val="22"/>
              </w:rPr>
              <w:t xml:space="preserve">razviti samopouzdanje i sigurnosti u </w:t>
            </w:r>
            <w:r>
              <w:rPr>
                <w:rFonts w:ascii="Candara" w:hAnsi="Candara"/>
                <w:b w:val="0"/>
                <w:color w:val="000000" w:themeColor="text1"/>
                <w:sz w:val="22"/>
                <w:szCs w:val="22"/>
              </w:rPr>
              <w:t>osobne sposobnosti i identitet</w:t>
            </w:r>
          </w:p>
          <w:p w14:paraId="05F32849" w14:textId="77777777" w:rsidR="00DC3C66" w:rsidRDefault="00DC3C66" w:rsidP="00195960">
            <w:pPr>
              <w:rPr>
                <w:rFonts w:ascii="Candara" w:hAnsi="Candara"/>
                <w:b w:val="0"/>
                <w:color w:val="000000" w:themeColor="text1"/>
                <w:sz w:val="22"/>
                <w:szCs w:val="22"/>
              </w:rPr>
            </w:pPr>
            <w:r w:rsidRPr="00DC3C66">
              <w:rPr>
                <w:rFonts w:ascii="Candara" w:hAnsi="Candara"/>
                <w:b w:val="0"/>
                <w:color w:val="000000" w:themeColor="text1"/>
                <w:sz w:val="22"/>
                <w:szCs w:val="22"/>
              </w:rPr>
              <w:t>–</w:t>
            </w:r>
            <w:r>
              <w:rPr>
                <w:rFonts w:ascii="Candara" w:hAnsi="Candara"/>
                <w:b w:val="0"/>
                <w:color w:val="000000" w:themeColor="text1"/>
                <w:sz w:val="22"/>
                <w:szCs w:val="22"/>
              </w:rPr>
              <w:t xml:space="preserve"> </w:t>
            </w:r>
            <w:r w:rsidR="003A1F68" w:rsidRPr="006376ED">
              <w:rPr>
                <w:rFonts w:ascii="Candara" w:hAnsi="Candara"/>
                <w:b w:val="0"/>
                <w:color w:val="000000" w:themeColor="text1"/>
                <w:sz w:val="22"/>
                <w:szCs w:val="22"/>
              </w:rPr>
              <w:t>razviti sposobnosti uviđanja posljedica svoj</w:t>
            </w:r>
            <w:r>
              <w:rPr>
                <w:rFonts w:ascii="Candara" w:hAnsi="Candara"/>
                <w:b w:val="0"/>
                <w:color w:val="000000" w:themeColor="text1"/>
                <w:sz w:val="22"/>
                <w:szCs w:val="22"/>
              </w:rPr>
              <w:t>ih i tuđih stavova i postupaka</w:t>
            </w:r>
          </w:p>
          <w:p w14:paraId="33AE41C0" w14:textId="2DB8E6B7" w:rsidR="003C4933" w:rsidRPr="006376ED" w:rsidRDefault="00DC3C66" w:rsidP="00195960">
            <w:pPr>
              <w:rPr>
                <w:rFonts w:ascii="Candara" w:hAnsi="Candara"/>
                <w:b w:val="0"/>
                <w:color w:val="000000" w:themeColor="text1"/>
                <w:sz w:val="22"/>
                <w:szCs w:val="22"/>
              </w:rPr>
            </w:pPr>
            <w:r w:rsidRPr="00DC3C66">
              <w:rPr>
                <w:rFonts w:ascii="Candara" w:hAnsi="Candara"/>
                <w:b w:val="0"/>
                <w:color w:val="000000" w:themeColor="text1"/>
                <w:sz w:val="22"/>
                <w:szCs w:val="22"/>
              </w:rPr>
              <w:t>–</w:t>
            </w:r>
            <w:r>
              <w:rPr>
                <w:rFonts w:ascii="Candara" w:hAnsi="Candara"/>
                <w:b w:val="0"/>
                <w:color w:val="000000" w:themeColor="text1"/>
                <w:sz w:val="22"/>
                <w:szCs w:val="22"/>
              </w:rPr>
              <w:t xml:space="preserve"> </w:t>
            </w:r>
            <w:r w:rsidR="003A1F68" w:rsidRPr="006376ED">
              <w:rPr>
                <w:rFonts w:ascii="Candara" w:hAnsi="Candara"/>
                <w:b w:val="0"/>
                <w:color w:val="000000" w:themeColor="text1"/>
                <w:sz w:val="22"/>
                <w:szCs w:val="22"/>
              </w:rPr>
              <w:t>razviti odgovornost u planiranju i izvršavanju svakodnevnih obveza.</w:t>
            </w:r>
          </w:p>
          <w:p w14:paraId="3F1D3BD7" w14:textId="77777777" w:rsidR="003C4933" w:rsidRPr="006376ED" w:rsidRDefault="003C4933" w:rsidP="003A1F68">
            <w:pPr>
              <w:rPr>
                <w:rFonts w:ascii="Candara" w:hAnsi="Candara"/>
                <w:b w:val="0"/>
                <w:color w:val="000000" w:themeColor="text1"/>
                <w:sz w:val="22"/>
                <w:szCs w:val="22"/>
              </w:rPr>
            </w:pPr>
          </w:p>
        </w:tc>
      </w:tr>
    </w:tbl>
    <w:p w14:paraId="526D7786" w14:textId="77777777" w:rsidR="008B4556" w:rsidRDefault="008B4556" w:rsidP="008B4556"/>
    <w:p w14:paraId="4C8F4085" w14:textId="77777777" w:rsidR="008D7614" w:rsidRDefault="008D7614" w:rsidP="001B525B">
      <w:pPr>
        <w:rPr>
          <w:rFonts w:ascii="Candara" w:hAnsi="Candara"/>
          <w:sz w:val="22"/>
          <w:szCs w:val="22"/>
        </w:rPr>
      </w:pPr>
    </w:p>
    <w:p w14:paraId="2EAB1D49" w14:textId="77777777" w:rsidR="008D7614" w:rsidRDefault="008D7614" w:rsidP="001B525B">
      <w:pPr>
        <w:rPr>
          <w:rFonts w:ascii="Candara" w:hAnsi="Candara"/>
          <w:sz w:val="22"/>
          <w:szCs w:val="22"/>
        </w:rPr>
      </w:pPr>
    </w:p>
    <w:p w14:paraId="758F53BB" w14:textId="77777777" w:rsidR="008D7614" w:rsidRDefault="008D7614" w:rsidP="001B525B">
      <w:pPr>
        <w:rPr>
          <w:rFonts w:ascii="Candara" w:hAnsi="Candara"/>
          <w:sz w:val="22"/>
          <w:szCs w:val="22"/>
        </w:rPr>
      </w:pPr>
    </w:p>
    <w:p w14:paraId="42F4549F" w14:textId="0B758787" w:rsidR="001464C0" w:rsidRDefault="001464C0" w:rsidP="0076007A">
      <w:pPr>
        <w:spacing w:line="276" w:lineRule="auto"/>
        <w:rPr>
          <w:rFonts w:asciiTheme="minorHAnsi" w:eastAsiaTheme="minorHAnsi" w:hAnsiTheme="minorHAnsi" w:cstheme="minorBidi"/>
          <w:lang w:eastAsia="en-US"/>
        </w:rPr>
        <w:sectPr w:rsidR="001464C0" w:rsidSect="00195960">
          <w:type w:val="continuous"/>
          <w:pgSz w:w="11906" w:h="16838"/>
          <w:pgMar w:top="1417" w:right="1418" w:bottom="1417" w:left="1418" w:header="720" w:footer="720" w:gutter="0"/>
          <w:cols w:space="708"/>
          <w:docGrid w:linePitch="326"/>
        </w:sectPr>
      </w:pPr>
    </w:p>
    <w:p w14:paraId="1F48C823" w14:textId="77777777" w:rsidR="0056051E" w:rsidRDefault="0056051E" w:rsidP="00B50701">
      <w:pPr>
        <w:spacing w:after="200" w:line="276" w:lineRule="auto"/>
        <w:rPr>
          <w:rFonts w:asciiTheme="minorHAnsi" w:eastAsiaTheme="minorHAnsi" w:hAnsiTheme="minorHAnsi" w:cstheme="minorBidi"/>
        </w:rPr>
      </w:pPr>
    </w:p>
    <w:sectPr w:rsidR="0056051E" w:rsidSect="00195960">
      <w:pgSz w:w="11906" w:h="16838"/>
      <w:pgMar w:top="0" w:right="1418" w:bottom="1417" w:left="1418"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DE1741" w14:textId="77777777" w:rsidR="00892154" w:rsidRDefault="00892154" w:rsidP="00EA1CD5">
      <w:r>
        <w:separator/>
      </w:r>
    </w:p>
  </w:endnote>
  <w:endnote w:type="continuationSeparator" w:id="0">
    <w:p w14:paraId="00BE6ACA" w14:textId="77777777" w:rsidR="00892154" w:rsidRDefault="00892154" w:rsidP="00EA1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Open Sans">
    <w:altName w:val="Segoe UI"/>
    <w:panose1 w:val="020B0606030504020204"/>
    <w:charset w:val="EE"/>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809F0D" w14:textId="77777777" w:rsidR="00892154" w:rsidRDefault="00892154" w:rsidP="00EA1CD5">
      <w:r>
        <w:separator/>
      </w:r>
    </w:p>
  </w:footnote>
  <w:footnote w:type="continuationSeparator" w:id="0">
    <w:p w14:paraId="1497118B" w14:textId="77777777" w:rsidR="00892154" w:rsidRDefault="00892154" w:rsidP="00EA1C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57ABA"/>
    <w:multiLevelType w:val="hybridMultilevel"/>
    <w:tmpl w:val="1A98B936"/>
    <w:lvl w:ilvl="0" w:tplc="041A0003">
      <w:start w:val="1"/>
      <w:numFmt w:val="bullet"/>
      <w:lvlText w:val="o"/>
      <w:lvlJc w:val="left"/>
      <w:pPr>
        <w:ind w:left="1080" w:hanging="360"/>
      </w:pPr>
      <w:rPr>
        <w:rFonts w:ascii="Courier New" w:hAnsi="Courier New" w:cs="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nsid w:val="103212A5"/>
    <w:multiLevelType w:val="hybridMultilevel"/>
    <w:tmpl w:val="CB1EF36C"/>
    <w:lvl w:ilvl="0" w:tplc="041A0017">
      <w:start w:val="1"/>
      <w:numFmt w:val="lowerLetter"/>
      <w:lvlText w:val="%1)"/>
      <w:lvlJc w:val="left"/>
      <w:pPr>
        <w:tabs>
          <w:tab w:val="num" w:pos="360"/>
        </w:tabs>
        <w:ind w:left="36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nsid w:val="23966001"/>
    <w:multiLevelType w:val="hybridMultilevel"/>
    <w:tmpl w:val="E3304A4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nsid w:val="5BA464BF"/>
    <w:multiLevelType w:val="hybridMultilevel"/>
    <w:tmpl w:val="6E4CBC72"/>
    <w:lvl w:ilvl="0" w:tplc="B444315E">
      <w:start w:val="29"/>
      <w:numFmt w:val="bullet"/>
      <w:lvlText w:val="-"/>
      <w:lvlJc w:val="left"/>
      <w:pPr>
        <w:ind w:left="360" w:hanging="360"/>
      </w:pPr>
      <w:rPr>
        <w:rFonts w:ascii="Candara" w:eastAsia="Times New Roman" w:hAnsi="Candara" w:cs="Aria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4">
    <w:nsid w:val="7B70407D"/>
    <w:multiLevelType w:val="hybridMultilevel"/>
    <w:tmpl w:val="FF227360"/>
    <w:lvl w:ilvl="0" w:tplc="BBBC9F48">
      <w:start w:val="2"/>
      <w:numFmt w:val="bullet"/>
      <w:lvlText w:val="-"/>
      <w:lvlJc w:val="left"/>
      <w:pPr>
        <w:ind w:left="360" w:hanging="360"/>
      </w:pPr>
      <w:rPr>
        <w:rFonts w:ascii="Candara" w:eastAsia="Times New Roman" w:hAnsi="Candara" w:cs="Arial" w:hint="default"/>
        <w:i/>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556"/>
    <w:rsid w:val="00010044"/>
    <w:rsid w:val="000107A8"/>
    <w:rsid w:val="00061CE5"/>
    <w:rsid w:val="000B464C"/>
    <w:rsid w:val="00110BA0"/>
    <w:rsid w:val="001464C0"/>
    <w:rsid w:val="001535B7"/>
    <w:rsid w:val="00166686"/>
    <w:rsid w:val="00184697"/>
    <w:rsid w:val="00184C1B"/>
    <w:rsid w:val="00195960"/>
    <w:rsid w:val="001A1A87"/>
    <w:rsid w:val="001A5470"/>
    <w:rsid w:val="001B525B"/>
    <w:rsid w:val="001C1C3E"/>
    <w:rsid w:val="001E1F25"/>
    <w:rsid w:val="00214CDC"/>
    <w:rsid w:val="002263F2"/>
    <w:rsid w:val="00242EDB"/>
    <w:rsid w:val="002912B5"/>
    <w:rsid w:val="002A4AA2"/>
    <w:rsid w:val="002B5916"/>
    <w:rsid w:val="002E4A73"/>
    <w:rsid w:val="003247E4"/>
    <w:rsid w:val="0037250C"/>
    <w:rsid w:val="00390358"/>
    <w:rsid w:val="00391F9D"/>
    <w:rsid w:val="003A033F"/>
    <w:rsid w:val="003A1F68"/>
    <w:rsid w:val="003A79EC"/>
    <w:rsid w:val="003B5F67"/>
    <w:rsid w:val="003B6991"/>
    <w:rsid w:val="003C4933"/>
    <w:rsid w:val="003D042D"/>
    <w:rsid w:val="003D093A"/>
    <w:rsid w:val="003F24FC"/>
    <w:rsid w:val="00417898"/>
    <w:rsid w:val="004218ED"/>
    <w:rsid w:val="0043369B"/>
    <w:rsid w:val="00474616"/>
    <w:rsid w:val="00481245"/>
    <w:rsid w:val="00484966"/>
    <w:rsid w:val="00487538"/>
    <w:rsid w:val="004A7DC2"/>
    <w:rsid w:val="005121F9"/>
    <w:rsid w:val="00513977"/>
    <w:rsid w:val="00524738"/>
    <w:rsid w:val="0056051E"/>
    <w:rsid w:val="00564850"/>
    <w:rsid w:val="00573711"/>
    <w:rsid w:val="005F23CD"/>
    <w:rsid w:val="005F6F42"/>
    <w:rsid w:val="005F7F7C"/>
    <w:rsid w:val="00622CAE"/>
    <w:rsid w:val="006376ED"/>
    <w:rsid w:val="00690479"/>
    <w:rsid w:val="00694AE6"/>
    <w:rsid w:val="006A29F4"/>
    <w:rsid w:val="006E50B6"/>
    <w:rsid w:val="007104B0"/>
    <w:rsid w:val="00720CA0"/>
    <w:rsid w:val="00722050"/>
    <w:rsid w:val="0076007A"/>
    <w:rsid w:val="007613F8"/>
    <w:rsid w:val="00767CD4"/>
    <w:rsid w:val="00775DE7"/>
    <w:rsid w:val="007779DB"/>
    <w:rsid w:val="00780570"/>
    <w:rsid w:val="007934FA"/>
    <w:rsid w:val="007D42C0"/>
    <w:rsid w:val="007E780C"/>
    <w:rsid w:val="00800ADA"/>
    <w:rsid w:val="008430C7"/>
    <w:rsid w:val="00843916"/>
    <w:rsid w:val="008561F4"/>
    <w:rsid w:val="00892154"/>
    <w:rsid w:val="00892BA6"/>
    <w:rsid w:val="008949D4"/>
    <w:rsid w:val="008B4556"/>
    <w:rsid w:val="008C6657"/>
    <w:rsid w:val="008D7614"/>
    <w:rsid w:val="008F648F"/>
    <w:rsid w:val="00903FD9"/>
    <w:rsid w:val="00945987"/>
    <w:rsid w:val="00995B0A"/>
    <w:rsid w:val="009A5E40"/>
    <w:rsid w:val="009B7C5B"/>
    <w:rsid w:val="009D7E6B"/>
    <w:rsid w:val="009E7628"/>
    <w:rsid w:val="009F4424"/>
    <w:rsid w:val="00A776F0"/>
    <w:rsid w:val="00A82375"/>
    <w:rsid w:val="00AC3559"/>
    <w:rsid w:val="00AF0479"/>
    <w:rsid w:val="00B0237E"/>
    <w:rsid w:val="00B456A0"/>
    <w:rsid w:val="00B50701"/>
    <w:rsid w:val="00B75805"/>
    <w:rsid w:val="00B9281B"/>
    <w:rsid w:val="00BA7946"/>
    <w:rsid w:val="00BB2FF4"/>
    <w:rsid w:val="00BE5399"/>
    <w:rsid w:val="00C4038F"/>
    <w:rsid w:val="00C40D41"/>
    <w:rsid w:val="00C42C4F"/>
    <w:rsid w:val="00CA630C"/>
    <w:rsid w:val="00CE616E"/>
    <w:rsid w:val="00D1651B"/>
    <w:rsid w:val="00D32541"/>
    <w:rsid w:val="00D872A7"/>
    <w:rsid w:val="00D96934"/>
    <w:rsid w:val="00DC3C66"/>
    <w:rsid w:val="00E061D3"/>
    <w:rsid w:val="00E17685"/>
    <w:rsid w:val="00E406C1"/>
    <w:rsid w:val="00E84F24"/>
    <w:rsid w:val="00E937E9"/>
    <w:rsid w:val="00EA1CD5"/>
    <w:rsid w:val="00EA3E12"/>
    <w:rsid w:val="00F07933"/>
    <w:rsid w:val="00F67C9C"/>
    <w:rsid w:val="00F758F1"/>
    <w:rsid w:val="00F965A7"/>
    <w:rsid w:val="00FA5D18"/>
    <w:rsid w:val="00FF5B6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B5AE5"/>
  <w15:docId w15:val="{DAC9B035-C97D-4082-89D6-73B5B4D52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556"/>
    <w:pPr>
      <w:spacing w:after="0" w:line="240" w:lineRule="auto"/>
    </w:pPr>
    <w:rPr>
      <w:rFonts w:ascii="Times New Roman" w:eastAsia="Times New Roman" w:hAnsi="Times New Roman" w:cs="Times New Roman"/>
      <w:sz w:val="24"/>
      <w:szCs w:val="24"/>
      <w:lang w:val="hr-HR" w:eastAsia="hr-HR" w:bidi="ar-SA"/>
    </w:rPr>
  </w:style>
  <w:style w:type="paragraph" w:styleId="Heading1">
    <w:name w:val="heading 1"/>
    <w:basedOn w:val="Normal"/>
    <w:next w:val="Normal"/>
    <w:link w:val="Heading1Char"/>
    <w:uiPriority w:val="9"/>
    <w:qFormat/>
    <w:rsid w:val="00945987"/>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945987"/>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945987"/>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45987"/>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45987"/>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45987"/>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45987"/>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45987"/>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45987"/>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987"/>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94598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45987"/>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45987"/>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4598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4598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4598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4598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45987"/>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45987"/>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45987"/>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45987"/>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945987"/>
    <w:rPr>
      <w:rFonts w:asciiTheme="majorHAnsi" w:eastAsiaTheme="majorEastAsia" w:hAnsiTheme="majorHAnsi" w:cstheme="majorBidi"/>
      <w:i/>
      <w:iCs/>
      <w:spacing w:val="13"/>
      <w:sz w:val="24"/>
      <w:szCs w:val="24"/>
    </w:rPr>
  </w:style>
  <w:style w:type="character" w:styleId="Strong">
    <w:name w:val="Strong"/>
    <w:uiPriority w:val="22"/>
    <w:qFormat/>
    <w:rsid w:val="00945987"/>
    <w:rPr>
      <w:b/>
      <w:bCs/>
    </w:rPr>
  </w:style>
  <w:style w:type="character" w:styleId="Emphasis">
    <w:name w:val="Emphasis"/>
    <w:uiPriority w:val="20"/>
    <w:qFormat/>
    <w:rsid w:val="00945987"/>
    <w:rPr>
      <w:b/>
      <w:bCs/>
      <w:i/>
      <w:iCs/>
      <w:spacing w:val="10"/>
      <w:bdr w:val="none" w:sz="0" w:space="0" w:color="auto"/>
      <w:shd w:val="clear" w:color="auto" w:fill="auto"/>
    </w:rPr>
  </w:style>
  <w:style w:type="paragraph" w:styleId="NoSpacing">
    <w:name w:val="No Spacing"/>
    <w:basedOn w:val="Normal"/>
    <w:uiPriority w:val="1"/>
    <w:qFormat/>
    <w:rsid w:val="00945987"/>
  </w:style>
  <w:style w:type="paragraph" w:styleId="ListParagraph">
    <w:name w:val="List Paragraph"/>
    <w:basedOn w:val="Normal"/>
    <w:uiPriority w:val="34"/>
    <w:qFormat/>
    <w:rsid w:val="00945987"/>
    <w:pPr>
      <w:ind w:left="720"/>
      <w:contextualSpacing/>
    </w:pPr>
  </w:style>
  <w:style w:type="paragraph" w:styleId="Quote">
    <w:name w:val="Quote"/>
    <w:basedOn w:val="Normal"/>
    <w:next w:val="Normal"/>
    <w:link w:val="QuoteChar"/>
    <w:uiPriority w:val="29"/>
    <w:qFormat/>
    <w:rsid w:val="00945987"/>
    <w:pPr>
      <w:spacing w:before="200"/>
      <w:ind w:left="360" w:right="360"/>
    </w:pPr>
    <w:rPr>
      <w:i/>
      <w:iCs/>
    </w:rPr>
  </w:style>
  <w:style w:type="character" w:customStyle="1" w:styleId="QuoteChar">
    <w:name w:val="Quote Char"/>
    <w:basedOn w:val="DefaultParagraphFont"/>
    <w:link w:val="Quote"/>
    <w:uiPriority w:val="29"/>
    <w:rsid w:val="00945987"/>
    <w:rPr>
      <w:i/>
      <w:iCs/>
    </w:rPr>
  </w:style>
  <w:style w:type="paragraph" w:styleId="IntenseQuote">
    <w:name w:val="Intense Quote"/>
    <w:basedOn w:val="Normal"/>
    <w:next w:val="Normal"/>
    <w:link w:val="IntenseQuoteChar"/>
    <w:uiPriority w:val="30"/>
    <w:qFormat/>
    <w:rsid w:val="00945987"/>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45987"/>
    <w:rPr>
      <w:b/>
      <w:bCs/>
      <w:i/>
      <w:iCs/>
    </w:rPr>
  </w:style>
  <w:style w:type="character" w:styleId="SubtleEmphasis">
    <w:name w:val="Subtle Emphasis"/>
    <w:uiPriority w:val="19"/>
    <w:qFormat/>
    <w:rsid w:val="00945987"/>
    <w:rPr>
      <w:i/>
      <w:iCs/>
    </w:rPr>
  </w:style>
  <w:style w:type="character" w:styleId="IntenseEmphasis">
    <w:name w:val="Intense Emphasis"/>
    <w:uiPriority w:val="21"/>
    <w:qFormat/>
    <w:rsid w:val="00945987"/>
    <w:rPr>
      <w:b/>
      <w:bCs/>
    </w:rPr>
  </w:style>
  <w:style w:type="character" w:styleId="SubtleReference">
    <w:name w:val="Subtle Reference"/>
    <w:uiPriority w:val="31"/>
    <w:qFormat/>
    <w:rsid w:val="00945987"/>
    <w:rPr>
      <w:smallCaps/>
    </w:rPr>
  </w:style>
  <w:style w:type="character" w:styleId="IntenseReference">
    <w:name w:val="Intense Reference"/>
    <w:uiPriority w:val="32"/>
    <w:qFormat/>
    <w:rsid w:val="00945987"/>
    <w:rPr>
      <w:smallCaps/>
      <w:spacing w:val="5"/>
      <w:u w:val="single"/>
    </w:rPr>
  </w:style>
  <w:style w:type="character" w:styleId="BookTitle">
    <w:name w:val="Book Title"/>
    <w:uiPriority w:val="33"/>
    <w:qFormat/>
    <w:rsid w:val="00945987"/>
    <w:rPr>
      <w:i/>
      <w:iCs/>
      <w:smallCaps/>
      <w:spacing w:val="5"/>
    </w:rPr>
  </w:style>
  <w:style w:type="paragraph" w:styleId="TOCHeading">
    <w:name w:val="TOC Heading"/>
    <w:basedOn w:val="Heading1"/>
    <w:next w:val="Normal"/>
    <w:uiPriority w:val="39"/>
    <w:semiHidden/>
    <w:unhideWhenUsed/>
    <w:qFormat/>
    <w:rsid w:val="00945987"/>
    <w:pPr>
      <w:outlineLvl w:val="9"/>
    </w:pPr>
  </w:style>
  <w:style w:type="paragraph" w:styleId="CommentText">
    <w:name w:val="annotation text"/>
    <w:basedOn w:val="Normal"/>
    <w:link w:val="CommentTextChar"/>
    <w:uiPriority w:val="99"/>
    <w:unhideWhenUsed/>
    <w:rsid w:val="008B4556"/>
    <w:rPr>
      <w:sz w:val="20"/>
      <w:szCs w:val="20"/>
    </w:rPr>
  </w:style>
  <w:style w:type="character" w:customStyle="1" w:styleId="CommentTextChar">
    <w:name w:val="Comment Text Char"/>
    <w:basedOn w:val="DefaultParagraphFont"/>
    <w:link w:val="CommentText"/>
    <w:uiPriority w:val="99"/>
    <w:semiHidden/>
    <w:rsid w:val="008B4556"/>
    <w:rPr>
      <w:rFonts w:ascii="Times New Roman" w:eastAsia="Times New Roman" w:hAnsi="Times New Roman" w:cs="Times New Roman"/>
      <w:sz w:val="20"/>
      <w:szCs w:val="20"/>
      <w:lang w:val="hr-HR" w:eastAsia="hr-HR" w:bidi="ar-SA"/>
    </w:rPr>
  </w:style>
  <w:style w:type="character" w:styleId="CommentReference">
    <w:name w:val="annotation reference"/>
    <w:basedOn w:val="DefaultParagraphFont"/>
    <w:uiPriority w:val="99"/>
    <w:unhideWhenUsed/>
    <w:rsid w:val="008B4556"/>
    <w:rPr>
      <w:sz w:val="16"/>
      <w:szCs w:val="16"/>
    </w:rPr>
  </w:style>
  <w:style w:type="table" w:styleId="LightList-Accent1">
    <w:name w:val="Light List Accent 1"/>
    <w:basedOn w:val="TableNormal"/>
    <w:uiPriority w:val="61"/>
    <w:semiHidden/>
    <w:unhideWhenUsed/>
    <w:rsid w:val="008B4556"/>
    <w:pPr>
      <w:spacing w:after="0" w:line="240" w:lineRule="auto"/>
    </w:pPr>
    <w:rPr>
      <w:lang w:val="hr-HR" w:bidi="ar-S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8B45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556"/>
    <w:rPr>
      <w:rFonts w:ascii="Segoe UI" w:eastAsia="Times New Roman" w:hAnsi="Segoe UI" w:cs="Segoe UI"/>
      <w:sz w:val="18"/>
      <w:szCs w:val="18"/>
      <w:lang w:val="hr-HR" w:eastAsia="hr-HR" w:bidi="ar-SA"/>
    </w:rPr>
  </w:style>
  <w:style w:type="paragraph" w:styleId="NormalWeb">
    <w:name w:val="Normal (Web)"/>
    <w:basedOn w:val="Normal"/>
    <w:uiPriority w:val="99"/>
    <w:semiHidden/>
    <w:unhideWhenUsed/>
    <w:rsid w:val="004A7DC2"/>
    <w:pPr>
      <w:spacing w:before="100" w:beforeAutospacing="1" w:after="100" w:afterAutospacing="1"/>
    </w:pPr>
  </w:style>
  <w:style w:type="character" w:styleId="Hyperlink">
    <w:name w:val="Hyperlink"/>
    <w:basedOn w:val="DefaultParagraphFont"/>
    <w:uiPriority w:val="99"/>
    <w:unhideWhenUsed/>
    <w:rsid w:val="003C4933"/>
    <w:rPr>
      <w:color w:val="0000FF"/>
      <w:u w:val="single"/>
    </w:rPr>
  </w:style>
  <w:style w:type="paragraph" w:styleId="Header">
    <w:name w:val="header"/>
    <w:basedOn w:val="Normal"/>
    <w:link w:val="HeaderChar"/>
    <w:uiPriority w:val="99"/>
    <w:unhideWhenUsed/>
    <w:rsid w:val="00EA1CD5"/>
    <w:pPr>
      <w:tabs>
        <w:tab w:val="center" w:pos="4536"/>
        <w:tab w:val="right" w:pos="9072"/>
      </w:tabs>
    </w:pPr>
  </w:style>
  <w:style w:type="character" w:customStyle="1" w:styleId="HeaderChar">
    <w:name w:val="Header Char"/>
    <w:basedOn w:val="DefaultParagraphFont"/>
    <w:link w:val="Header"/>
    <w:uiPriority w:val="99"/>
    <w:rsid w:val="00EA1CD5"/>
    <w:rPr>
      <w:rFonts w:ascii="Times New Roman" w:eastAsia="Times New Roman" w:hAnsi="Times New Roman" w:cs="Times New Roman"/>
      <w:sz w:val="24"/>
      <w:szCs w:val="24"/>
      <w:lang w:val="hr-HR" w:eastAsia="hr-HR" w:bidi="ar-SA"/>
    </w:rPr>
  </w:style>
  <w:style w:type="paragraph" w:styleId="Footer">
    <w:name w:val="footer"/>
    <w:basedOn w:val="Normal"/>
    <w:link w:val="FooterChar"/>
    <w:uiPriority w:val="99"/>
    <w:unhideWhenUsed/>
    <w:rsid w:val="00EA1CD5"/>
    <w:pPr>
      <w:tabs>
        <w:tab w:val="center" w:pos="4536"/>
        <w:tab w:val="right" w:pos="9072"/>
      </w:tabs>
    </w:pPr>
  </w:style>
  <w:style w:type="character" w:customStyle="1" w:styleId="FooterChar">
    <w:name w:val="Footer Char"/>
    <w:basedOn w:val="DefaultParagraphFont"/>
    <w:link w:val="Footer"/>
    <w:uiPriority w:val="99"/>
    <w:rsid w:val="00EA1CD5"/>
    <w:rPr>
      <w:rFonts w:ascii="Times New Roman" w:eastAsia="Times New Roman" w:hAnsi="Times New Roman" w:cs="Times New Roman"/>
      <w:sz w:val="24"/>
      <w:szCs w:val="24"/>
      <w:lang w:val="hr-HR" w:eastAsia="hr-HR" w:bidi="ar-SA"/>
    </w:rPr>
  </w:style>
  <w:style w:type="character" w:customStyle="1" w:styleId="UnresolvedMention">
    <w:name w:val="Unresolved Mention"/>
    <w:basedOn w:val="DefaultParagraphFont"/>
    <w:uiPriority w:val="99"/>
    <w:semiHidden/>
    <w:unhideWhenUsed/>
    <w:rsid w:val="00622C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495387">
      <w:bodyDiv w:val="1"/>
      <w:marLeft w:val="0"/>
      <w:marRight w:val="0"/>
      <w:marTop w:val="0"/>
      <w:marBottom w:val="0"/>
      <w:divBdr>
        <w:top w:val="none" w:sz="0" w:space="0" w:color="auto"/>
        <w:left w:val="none" w:sz="0" w:space="0" w:color="auto"/>
        <w:bottom w:val="none" w:sz="0" w:space="0" w:color="auto"/>
        <w:right w:val="none" w:sz="0" w:space="0" w:color="auto"/>
      </w:divBdr>
    </w:div>
    <w:div w:id="425662994">
      <w:bodyDiv w:val="1"/>
      <w:marLeft w:val="0"/>
      <w:marRight w:val="0"/>
      <w:marTop w:val="0"/>
      <w:marBottom w:val="0"/>
      <w:divBdr>
        <w:top w:val="none" w:sz="0" w:space="0" w:color="auto"/>
        <w:left w:val="none" w:sz="0" w:space="0" w:color="auto"/>
        <w:bottom w:val="none" w:sz="0" w:space="0" w:color="auto"/>
        <w:right w:val="none" w:sz="0" w:space="0" w:color="auto"/>
      </w:divBdr>
    </w:div>
    <w:div w:id="160526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zoo.hr/images/stories/dokumenti/Nacionalni_okvirni_kurikulum.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69B96-8393-482D-B746-D8CEED48C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886</Words>
  <Characters>5052</Characters>
  <Application>Microsoft Office Word</Application>
  <DocSecurity>0</DocSecurity>
  <Lines>42</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JULIJANA LEVAK</dc:creator>
  <cp:lastModifiedBy>korisnik</cp:lastModifiedBy>
  <cp:revision>7</cp:revision>
  <dcterms:created xsi:type="dcterms:W3CDTF">2019-06-30T13:00:00Z</dcterms:created>
  <dcterms:modified xsi:type="dcterms:W3CDTF">2019-07-16T12:45:00Z</dcterms:modified>
</cp:coreProperties>
</file>